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85F" w:rsidRDefault="0083585F" w:rsidP="00835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Ежегодный отчет о результатах деятельности </w:t>
      </w:r>
    </w:p>
    <w:p w:rsidR="0083585F" w:rsidRDefault="0083585F" w:rsidP="00835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инновационной площадки</w:t>
      </w:r>
    </w:p>
    <w:p w:rsidR="0083585F" w:rsidRDefault="0083585F" w:rsidP="008358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«Модель организации ранней помощи и сопровождения детей и их семей в дошкольном образовательном учреждении» </w:t>
      </w:r>
    </w:p>
    <w:p w:rsidR="0083585F" w:rsidRDefault="0083585F" w:rsidP="0083585F">
      <w:pPr>
        <w:spacing w:after="0" w:line="240" w:lineRule="auto"/>
        <w:jc w:val="center"/>
        <w:rPr>
          <w:rStyle w:val="normaltextrun"/>
          <w:rFonts w:eastAsia="Times New Roman"/>
          <w:bCs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2020/2021 учебный год</w:t>
      </w:r>
    </w:p>
    <w:p w:rsidR="0083585F" w:rsidRDefault="0083585F" w:rsidP="0083585F">
      <w:pPr>
        <w:pStyle w:val="paragraph"/>
        <w:jc w:val="center"/>
        <w:textAlignment w:val="baseline"/>
      </w:pPr>
    </w:p>
    <w:p w:rsidR="0083585F" w:rsidRDefault="0083585F" w:rsidP="0083585F">
      <w:pPr>
        <w:pStyle w:val="paragraph"/>
        <w:ind w:left="27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</w:rPr>
        <w:t>МДОУ «Детский сад № 93»</w:t>
      </w:r>
      <w:r>
        <w:rPr>
          <w:rStyle w:val="eop"/>
        </w:rPr>
        <w:t> </w:t>
      </w:r>
    </w:p>
    <w:p w:rsidR="0083585F" w:rsidRDefault="0083585F" w:rsidP="00835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85F" w:rsidRDefault="0083585F" w:rsidP="0083585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83585F" w:rsidRDefault="0083585F" w:rsidP="008358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85F" w:rsidRDefault="0083585F" w:rsidP="0083585F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83585F" w:rsidRDefault="0083585F" w:rsidP="0083585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4A0" w:firstRow="1" w:lastRow="0" w:firstColumn="1" w:lastColumn="0" w:noHBand="0" w:noVBand="1"/>
      </w:tblPr>
      <w:tblGrid>
        <w:gridCol w:w="560"/>
        <w:gridCol w:w="1951"/>
        <w:gridCol w:w="2363"/>
        <w:gridCol w:w="4770"/>
      </w:tblGrid>
      <w:tr w:rsidR="0083585F" w:rsidTr="0083585F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585F" w:rsidRDefault="00835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585F" w:rsidRDefault="00835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585F" w:rsidRDefault="00835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83585F" w:rsidRDefault="00835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85F" w:rsidRDefault="00835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83585F" w:rsidTr="0083585F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585F" w:rsidRDefault="00835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585F" w:rsidRDefault="0083585F">
            <w:pPr>
              <w:pStyle w:val="a4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Прокуророва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585F" w:rsidRDefault="0083585F">
            <w:pPr>
              <w:pStyle w:val="a4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высшая</w:t>
            </w:r>
          </w:p>
        </w:tc>
        <w:tc>
          <w:tcPr>
            <w:tcW w:w="2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585F" w:rsidRDefault="0083585F">
            <w:pPr>
              <w:pStyle w:val="a4"/>
              <w:snapToGrid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 и регулирует финансовую, правовую и управленческую деятельность, материально-техническое обеспечение проекта. Координирует деятельность участников проекта, осуществляет контрольную функцию в ходе реализации проекта, участвует в разработке проектов методических мероприятий для педагогических работников МСО, осуществляет аналитическую деятельность по мониторингу эффективности реализации инновационной деятельности</w:t>
            </w:r>
          </w:p>
        </w:tc>
      </w:tr>
      <w:tr w:rsidR="0083585F" w:rsidTr="0083585F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585F" w:rsidRDefault="008358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2.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585F" w:rsidRDefault="0083585F">
            <w:pPr>
              <w:pStyle w:val="a4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585F" w:rsidRDefault="0083585F">
            <w:pPr>
              <w:pStyle w:val="a4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высшая</w:t>
            </w:r>
          </w:p>
        </w:tc>
        <w:tc>
          <w:tcPr>
            <w:tcW w:w="2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585F" w:rsidRDefault="0083585F">
            <w:pPr>
              <w:pStyle w:val="a4"/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Осуществляет, в составе проектной группы, разработку проекта, открытых методических мероприятий по реализации проекта, проводит методические мероприятия, планирует и организует аналитическую деятельность. Осуществляет планирование мероприятий по реализации проекта, информационное и кадровое обеспечение проекта,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 соблюдения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временных рамок проекта, методическую поддержку, участвует в обсуждении вопросов по трансляции опыта и продвижению продукта проектной группы. Обеспечивает систематизацию методических материалов по итогам работы проектной группы, подготовку материалов к  издательской деятельности.</w:t>
            </w:r>
          </w:p>
        </w:tc>
      </w:tr>
      <w:tr w:rsidR="0083585F" w:rsidTr="0083585F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585F" w:rsidRDefault="008358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585F" w:rsidRDefault="0083585F">
            <w:pPr>
              <w:pStyle w:val="a4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Царегородцева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585F" w:rsidRDefault="0083585F">
            <w:pPr>
              <w:pStyle w:val="a4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 первая</w:t>
            </w:r>
          </w:p>
        </w:tc>
        <w:tc>
          <w:tcPr>
            <w:tcW w:w="2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585F" w:rsidRDefault="0083585F">
            <w:pPr>
              <w:pStyle w:val="a4"/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проекта, участвует в обсуждении и разработке проектов открытых мероприятий на базе ДОУ. Участвует в разработке презентаций методических материалов, организации и проведении образовательной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детьми, разработке дополнительных общеразвивающих образовательных программ</w:t>
            </w:r>
          </w:p>
          <w:p w:rsidR="0083585F" w:rsidRDefault="0083585F">
            <w:pPr>
              <w:pStyle w:val="a4"/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85F" w:rsidTr="0083585F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585F" w:rsidRDefault="008358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585F" w:rsidRDefault="0083585F">
            <w:pPr>
              <w:pStyle w:val="a4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Басиладзе Елена Викторовна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585F" w:rsidRDefault="0083585F">
            <w:pPr>
              <w:pStyle w:val="a4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 высшая</w:t>
            </w:r>
          </w:p>
        </w:tc>
        <w:tc>
          <w:tcPr>
            <w:tcW w:w="2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585F" w:rsidRDefault="0083585F">
            <w:pPr>
              <w:pStyle w:val="a4"/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методическое, информационное сопровождение проекта, участвует в обсуждении и разработке проектов открытых мероприятий на базе ДОУ. Участвует в разработке презентаций методических материалов, организации и проведении образовательной деятельности с детьми, разработке дополнительных общеразвивающих образовательных программ</w:t>
            </w:r>
          </w:p>
          <w:p w:rsidR="0083585F" w:rsidRDefault="0083585F">
            <w:pPr>
              <w:pStyle w:val="a4"/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85F" w:rsidTr="0083585F">
        <w:trPr>
          <w:jc w:val="center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585F" w:rsidRDefault="008358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585F" w:rsidRDefault="0083585F">
            <w:pPr>
              <w:pStyle w:val="a4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Арбузова Елена Владимировна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585F" w:rsidRDefault="0083585F">
            <w:pPr>
              <w:pStyle w:val="a4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высшая</w:t>
            </w:r>
          </w:p>
        </w:tc>
        <w:tc>
          <w:tcPr>
            <w:tcW w:w="2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585F" w:rsidRDefault="0083585F">
            <w:pPr>
              <w:pStyle w:val="a4"/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Осуществляет, в составе проектной группы, разработку проекта, открытых методических мероприятий по реализации проекта, участвует в обсуждении и разработке проектов открытых мероприятий на базе ДОУ.</w:t>
            </w:r>
          </w:p>
        </w:tc>
      </w:tr>
    </w:tbl>
    <w:p w:rsidR="0083585F" w:rsidRDefault="0083585F" w:rsidP="00835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E19" w:rsidRPr="00996E19" w:rsidRDefault="00996E19" w:rsidP="00996E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6E19">
        <w:rPr>
          <w:rFonts w:ascii="Times New Roman" w:hAnsi="Times New Roman" w:cs="Times New Roman"/>
          <w:b/>
        </w:rPr>
        <w:t>Участники проекта</w:t>
      </w:r>
      <w:r w:rsidRPr="00996E19">
        <w:rPr>
          <w:rFonts w:ascii="Times New Roman" w:hAnsi="Times New Roman" w:cs="Times New Roman"/>
        </w:rPr>
        <w:t xml:space="preserve"> (сетевое взаимодействие, при наличии): МДОУ «Детский сад №3», «Детский сад № 55», МДОУ «Детский сад №65», «Детский сад № 77», МДОУ «Детский сад №78», «Детский сад № 93», «Детский сад № 126», МДОУ «Детский сад №130», МДОУ «Детский сад №158», МДОУ «Детский сад №183», МДОУ «Детский сад №192», МДОУ «Детский сад №235</w:t>
      </w:r>
    </w:p>
    <w:p w:rsidR="0083585F" w:rsidRDefault="0083585F" w:rsidP="00835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этапа инновационной деятельности (2020/2021 учебный год)</w:t>
      </w:r>
    </w:p>
    <w:p w:rsidR="0083585F" w:rsidRDefault="0083585F" w:rsidP="00835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Цели/задачи/достижения</w:t>
      </w:r>
    </w:p>
    <w:p w:rsidR="0083585F" w:rsidRPr="0083585F" w:rsidRDefault="0083585F" w:rsidP="00835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585F">
        <w:rPr>
          <w:rFonts w:ascii="Times New Roman" w:hAnsi="Times New Roman" w:cs="Times New Roman"/>
          <w:sz w:val="24"/>
          <w:szCs w:val="24"/>
        </w:rPr>
        <w:t xml:space="preserve">Перспективной </w:t>
      </w:r>
      <w:r w:rsidRPr="0083585F">
        <w:rPr>
          <w:rFonts w:ascii="Times New Roman" w:hAnsi="Times New Roman" w:cs="Times New Roman"/>
          <w:b/>
          <w:sz w:val="24"/>
          <w:szCs w:val="24"/>
        </w:rPr>
        <w:t>целью</w:t>
      </w:r>
      <w:r w:rsidRPr="0083585F">
        <w:rPr>
          <w:rFonts w:ascii="Times New Roman" w:hAnsi="Times New Roman" w:cs="Times New Roman"/>
          <w:sz w:val="24"/>
          <w:szCs w:val="24"/>
        </w:rPr>
        <w:t xml:space="preserve"> проекта является – создание модели «Служба ранней помощи» на базе дошкольной образовательной организации в рамках сетевого взаимодействия</w:t>
      </w:r>
    </w:p>
    <w:p w:rsidR="0083585F" w:rsidRPr="0083585F" w:rsidRDefault="0083585F" w:rsidP="008358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85F">
        <w:rPr>
          <w:rFonts w:ascii="Times New Roman" w:hAnsi="Times New Roman" w:cs="Times New Roman"/>
          <w:sz w:val="24"/>
          <w:szCs w:val="24"/>
        </w:rPr>
        <w:t xml:space="preserve"> </w:t>
      </w:r>
      <w:r w:rsidRPr="0083585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3585F" w:rsidRDefault="0083585F" w:rsidP="0083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3585F">
        <w:rPr>
          <w:rFonts w:ascii="Times New Roman" w:hAnsi="Times New Roman" w:cs="Times New Roman"/>
          <w:sz w:val="24"/>
          <w:szCs w:val="24"/>
        </w:rPr>
        <w:t xml:space="preserve">Создание условий, способствующих развитию службы ранней помощи в ДОУ; </w:t>
      </w:r>
    </w:p>
    <w:p w:rsidR="0083585F" w:rsidRDefault="0083585F" w:rsidP="0083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3585F">
        <w:rPr>
          <w:rFonts w:ascii="Times New Roman" w:hAnsi="Times New Roman" w:cs="Times New Roman"/>
          <w:sz w:val="24"/>
          <w:szCs w:val="24"/>
        </w:rPr>
        <w:t xml:space="preserve">Разработка нормативно-правовой и программно-методической базы по организации ранней помощи на базе дошкольного образовательного учреждения; </w:t>
      </w:r>
    </w:p>
    <w:p w:rsidR="0083585F" w:rsidRDefault="0083585F" w:rsidP="0083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3585F">
        <w:rPr>
          <w:rFonts w:ascii="Times New Roman" w:hAnsi="Times New Roman" w:cs="Times New Roman"/>
          <w:sz w:val="24"/>
          <w:szCs w:val="24"/>
        </w:rPr>
        <w:t xml:space="preserve">Создание модели службы ранней помощи на базе дошкольной образовательной организации (ДОУ – участники проекта); </w:t>
      </w:r>
    </w:p>
    <w:p w:rsidR="0083585F" w:rsidRDefault="0083585F" w:rsidP="0083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3585F">
        <w:rPr>
          <w:rFonts w:ascii="Times New Roman" w:hAnsi="Times New Roman" w:cs="Times New Roman"/>
          <w:sz w:val="24"/>
          <w:szCs w:val="24"/>
        </w:rPr>
        <w:t xml:space="preserve">Разработка методических рекомендаций по созданию и функционированию службы ранней помощи в ДОО; </w:t>
      </w:r>
    </w:p>
    <w:p w:rsidR="0083585F" w:rsidRDefault="0083585F" w:rsidP="0083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3585F">
        <w:rPr>
          <w:rFonts w:ascii="Times New Roman" w:hAnsi="Times New Roman" w:cs="Times New Roman"/>
          <w:sz w:val="24"/>
          <w:szCs w:val="24"/>
        </w:rPr>
        <w:t>Обобщение и распространение инновационного опыта работы через организацию мастер-классов, семинаров, круглых столов, практических занятий и т.д.</w:t>
      </w:r>
    </w:p>
    <w:p w:rsidR="0083585F" w:rsidRPr="0083585F" w:rsidRDefault="0083585F" w:rsidP="008358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85F">
        <w:rPr>
          <w:rFonts w:ascii="Times New Roman" w:hAnsi="Times New Roman" w:cs="Times New Roman"/>
          <w:b/>
          <w:sz w:val="24"/>
          <w:szCs w:val="24"/>
        </w:rPr>
        <w:t xml:space="preserve"> Основные идеи: </w:t>
      </w:r>
    </w:p>
    <w:p w:rsidR="0083585F" w:rsidRDefault="0083585F" w:rsidP="0083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5F">
        <w:rPr>
          <w:rFonts w:ascii="Times New Roman" w:hAnsi="Times New Roman" w:cs="Times New Roman"/>
          <w:sz w:val="24"/>
          <w:szCs w:val="24"/>
        </w:rPr>
        <w:t>- создание условий предоставления услуг ранней помощи на межведомственной основе, направленных на обеспечение и улучшение развития детей младенческого и раннего возрастов;</w:t>
      </w:r>
    </w:p>
    <w:p w:rsidR="0083585F" w:rsidRDefault="0083585F" w:rsidP="0083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5F">
        <w:rPr>
          <w:rFonts w:ascii="Times New Roman" w:hAnsi="Times New Roman" w:cs="Times New Roman"/>
          <w:sz w:val="24"/>
          <w:szCs w:val="24"/>
        </w:rPr>
        <w:t xml:space="preserve"> - создание условий для повышения компетентности родителей в области воспитания и образования для раннего развития детей в возрасте до 3 лет путем предоставления услуг психолого-педагогической, методической и консультативной помощи родителям детей (сеть консультационных служб МСО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85F">
        <w:rPr>
          <w:rFonts w:ascii="Times New Roman" w:hAnsi="Times New Roman" w:cs="Times New Roman"/>
          <w:sz w:val="24"/>
          <w:szCs w:val="24"/>
        </w:rPr>
        <w:t xml:space="preserve">Ярославля). </w:t>
      </w:r>
    </w:p>
    <w:p w:rsidR="0083585F" w:rsidRDefault="0083585F" w:rsidP="0083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5F">
        <w:rPr>
          <w:rFonts w:ascii="Times New Roman" w:hAnsi="Times New Roman" w:cs="Times New Roman"/>
          <w:sz w:val="24"/>
          <w:szCs w:val="24"/>
        </w:rPr>
        <w:t>На базе дошкольного образовательного учреждения создается Служба ранней помощи для семей, имеющих детей в возрасте от 0 до 3 лет, в том числе с ограниченными возможностями здоровья (ОВЗ) или риском их возникновения, для оказания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3585F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педагогической поддержки и коррекционно-развивающей помощи, а также в целях повышения компетентности родителей (законных представителей). Мы рассматриваем Службу ранней помощи, работающую как подразделение дошкольного образовательного учреждения, в составе следующих структурно-функциональных единиц: консультативного пункта, </w:t>
      </w:r>
      <w:proofErr w:type="spellStart"/>
      <w:r w:rsidRPr="0083585F">
        <w:rPr>
          <w:rFonts w:ascii="Times New Roman" w:hAnsi="Times New Roman" w:cs="Times New Roman"/>
          <w:sz w:val="24"/>
          <w:szCs w:val="24"/>
        </w:rPr>
        <w:t>лекотеки</w:t>
      </w:r>
      <w:proofErr w:type="spellEnd"/>
      <w:r w:rsidRPr="0083585F">
        <w:rPr>
          <w:rFonts w:ascii="Times New Roman" w:hAnsi="Times New Roman" w:cs="Times New Roman"/>
          <w:sz w:val="24"/>
          <w:szCs w:val="24"/>
        </w:rPr>
        <w:t xml:space="preserve">, групп комбинированной или компенсирующей направленности для детей раннего возраста, родительского клуба. </w:t>
      </w:r>
    </w:p>
    <w:p w:rsidR="0083585F" w:rsidRPr="0083585F" w:rsidRDefault="0083585F" w:rsidP="008358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Pr="0083585F">
        <w:rPr>
          <w:rFonts w:ascii="Times New Roman" w:hAnsi="Times New Roman" w:cs="Times New Roman"/>
          <w:b/>
          <w:sz w:val="24"/>
          <w:szCs w:val="24"/>
        </w:rPr>
        <w:t>Изменения в МСО, ожидаемые от реализации проекта</w:t>
      </w:r>
    </w:p>
    <w:p w:rsidR="0083585F" w:rsidRDefault="0083585F" w:rsidP="0083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5F">
        <w:rPr>
          <w:rFonts w:ascii="Times New Roman" w:hAnsi="Times New Roman" w:cs="Times New Roman"/>
          <w:sz w:val="24"/>
          <w:szCs w:val="24"/>
        </w:rPr>
        <w:t xml:space="preserve"> По итогам реализации проекта будет создана модель службы ранней помощи на базе дошкольной образовательной организации в рамках сетевого взаимодействия. Такая модель – актуальная, отвечает современным запросам и 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85F">
        <w:rPr>
          <w:rFonts w:ascii="Times New Roman" w:hAnsi="Times New Roman" w:cs="Times New Roman"/>
          <w:sz w:val="24"/>
          <w:szCs w:val="24"/>
        </w:rPr>
        <w:t xml:space="preserve">перспективы для дальнейшего масштабирования. </w:t>
      </w:r>
    </w:p>
    <w:p w:rsidR="0083585F" w:rsidRDefault="0083585F" w:rsidP="00835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5F">
        <w:rPr>
          <w:rFonts w:ascii="Times New Roman" w:hAnsi="Times New Roman" w:cs="Times New Roman"/>
          <w:sz w:val="24"/>
          <w:szCs w:val="24"/>
        </w:rPr>
        <w:t>Организация службы ранней помощи в ДОУ позволит:</w:t>
      </w:r>
    </w:p>
    <w:p w:rsidR="0083585F" w:rsidRDefault="0083585F" w:rsidP="0083585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5F">
        <w:rPr>
          <w:rFonts w:ascii="Times New Roman" w:hAnsi="Times New Roman" w:cs="Times New Roman"/>
          <w:sz w:val="24"/>
          <w:szCs w:val="24"/>
        </w:rPr>
        <w:t xml:space="preserve">обеспечить максимально раннее выявление и диагностику особых образовательных потребностей ребенка и его семьи (межведомственное взаимодействие); </w:t>
      </w:r>
    </w:p>
    <w:p w:rsidR="0083585F" w:rsidRDefault="0083585F" w:rsidP="0083585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5F">
        <w:rPr>
          <w:rFonts w:ascii="Times New Roman" w:hAnsi="Times New Roman" w:cs="Times New Roman"/>
          <w:sz w:val="24"/>
          <w:szCs w:val="24"/>
        </w:rPr>
        <w:t xml:space="preserve">сокращение разрыва между временем определения первичного нарушения в развитии ребенка и началом целенаправленной коррекционной помощи; </w:t>
      </w:r>
    </w:p>
    <w:p w:rsidR="0083585F" w:rsidRDefault="0083585F" w:rsidP="0083585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5F">
        <w:rPr>
          <w:rFonts w:ascii="Times New Roman" w:hAnsi="Times New Roman" w:cs="Times New Roman"/>
          <w:sz w:val="24"/>
          <w:szCs w:val="24"/>
        </w:rPr>
        <w:t xml:space="preserve">снизить временные границы начала образовательного процесса (с первых месяцев жизни); </w:t>
      </w:r>
    </w:p>
    <w:p w:rsidR="0083585F" w:rsidRDefault="0083585F" w:rsidP="0083585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5F">
        <w:rPr>
          <w:rFonts w:ascii="Times New Roman" w:hAnsi="Times New Roman" w:cs="Times New Roman"/>
          <w:sz w:val="24"/>
          <w:szCs w:val="24"/>
        </w:rPr>
        <w:t xml:space="preserve">обеспечить более широкий охват детей целевой группы и их семей с целью получения ими услуг ранней помощи; </w:t>
      </w:r>
    </w:p>
    <w:p w:rsidR="0083585F" w:rsidRDefault="0083585F" w:rsidP="0083585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5F">
        <w:rPr>
          <w:rFonts w:ascii="Times New Roman" w:hAnsi="Times New Roman" w:cs="Times New Roman"/>
          <w:sz w:val="24"/>
          <w:szCs w:val="24"/>
        </w:rPr>
        <w:t xml:space="preserve">снизить к школьному возрасту количество детей с ОВЗ (из числа выявленных); </w:t>
      </w:r>
    </w:p>
    <w:p w:rsidR="0083585F" w:rsidRDefault="0083585F" w:rsidP="0083585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5F">
        <w:rPr>
          <w:rFonts w:ascii="Times New Roman" w:hAnsi="Times New Roman" w:cs="Times New Roman"/>
          <w:sz w:val="24"/>
          <w:szCs w:val="24"/>
        </w:rPr>
        <w:t xml:space="preserve">обеспечить постоянное повышение уровня квалификации административных и педагогических работников ДОО, предоставляющих услуги ранней помощи. </w:t>
      </w:r>
    </w:p>
    <w:p w:rsidR="0083585F" w:rsidRPr="0083585F" w:rsidRDefault="0083585F" w:rsidP="0083585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5F">
        <w:rPr>
          <w:rFonts w:ascii="Times New Roman" w:hAnsi="Times New Roman" w:cs="Times New Roman"/>
          <w:sz w:val="24"/>
          <w:szCs w:val="24"/>
        </w:rPr>
        <w:t>удовлетворить потребности родителей (законных представителей) в саморазвитии по вопросам образования и воспитания детей от 0 до 3 лет.</w:t>
      </w:r>
    </w:p>
    <w:p w:rsidR="00996E19" w:rsidRDefault="00996E19" w:rsidP="006A2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6E19" w:rsidRDefault="00996E19" w:rsidP="0083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038"/>
        <w:gridCol w:w="1838"/>
        <w:gridCol w:w="2182"/>
        <w:gridCol w:w="2744"/>
      </w:tblGrid>
      <w:tr w:rsidR="0083585F" w:rsidTr="0083585F">
        <w:trPr>
          <w:trHeight w:val="1356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5F" w:rsidRDefault="00835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5F" w:rsidRDefault="0083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5F" w:rsidRDefault="0083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5F" w:rsidRDefault="0083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83585F" w:rsidRDefault="0083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5F" w:rsidRDefault="0083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83585F" w:rsidTr="0083585F">
        <w:trPr>
          <w:trHeight w:val="265"/>
          <w:jc w:val="center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5F" w:rsidRDefault="0083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Проектная деятельность сетевого сообщества МИП (анализ, планирование, мониторинг)</w:t>
            </w:r>
          </w:p>
        </w:tc>
      </w:tr>
      <w:tr w:rsidR="0083585F" w:rsidTr="0083585F">
        <w:trPr>
          <w:trHeight w:val="265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5F" w:rsidRDefault="0083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5F" w:rsidRDefault="0083585F">
            <w:pPr>
              <w:pStyle w:val="a3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Изучить нормативно-правовые документы по данному вопросу, опыт работы, подготовить методические материалы к реализации проекта.</w:t>
            </w:r>
          </w:p>
          <w:p w:rsidR="0083585F" w:rsidRDefault="0083585F">
            <w:pPr>
              <w:pStyle w:val="a3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Проанализировать достигнутые результаты в реализации проекта за 2019-</w:t>
            </w:r>
            <w:r>
              <w:rPr>
                <w:color w:val="000000"/>
                <w:lang w:eastAsia="en-US"/>
              </w:rPr>
              <w:lastRenderedPageBreak/>
              <w:t>2020 учебный год.</w:t>
            </w:r>
          </w:p>
          <w:p w:rsidR="0083585F" w:rsidRDefault="00835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Скорректировать план работы проектной группы на 2020-2021 учебный год.</w:t>
            </w:r>
          </w:p>
          <w:p w:rsidR="0083585F" w:rsidRDefault="0083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методические материалы к реализации проекта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5F" w:rsidRDefault="00835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Изучение нормативно-правовых документов, опыта работы, подготовка методических материалов к реализации проекта.</w:t>
            </w:r>
          </w:p>
          <w:p w:rsidR="0083585F" w:rsidRDefault="0083585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Заседание проектной группы</w:t>
            </w:r>
          </w:p>
          <w:p w:rsidR="0083585F" w:rsidRDefault="0083585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Сентябрь-октябрь, 2020,</w:t>
            </w:r>
          </w:p>
          <w:p w:rsidR="0083585F" w:rsidRDefault="0083585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МДОУ №126</w:t>
            </w:r>
          </w:p>
          <w:p w:rsidR="0083585F" w:rsidRDefault="0083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5F" w:rsidRDefault="0083585F">
            <w:pPr>
              <w:pStyle w:val="a3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Изучены нормативно-правовые документы, опыт работы.</w:t>
            </w:r>
          </w:p>
          <w:p w:rsidR="0083585F" w:rsidRDefault="00835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информационно-аналитическая справка, систематизированы методические материалы по результатам работы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5F" w:rsidRDefault="0083585F">
            <w:pPr>
              <w:pStyle w:val="a3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Изучены нормативно-правовые документы, опыт работы.</w:t>
            </w:r>
          </w:p>
          <w:p w:rsidR="0083585F" w:rsidRDefault="008358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информационно-аналитическая справка, систематизированы методические материалы.</w:t>
            </w:r>
          </w:p>
          <w:p w:rsidR="0083585F" w:rsidRDefault="00835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 план работы проектной группы на учебный год, распределены полномочия и ответственность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каждого участника МИП.</w:t>
            </w:r>
          </w:p>
        </w:tc>
      </w:tr>
      <w:tr w:rsidR="0083585F" w:rsidTr="0083585F">
        <w:trPr>
          <w:trHeight w:val="3963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5F" w:rsidRDefault="0083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5F" w:rsidRDefault="0083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локальных актов, обеспечивающих реализацию комплексного сопровождения детей с ранней неврологической патологией в группе  оздоровительной направленности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5F" w:rsidRDefault="0083585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Круглый стол рабочей группы</w:t>
            </w:r>
          </w:p>
          <w:p w:rsidR="0083585F" w:rsidRDefault="0083585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Ноябрь, 2020,</w:t>
            </w:r>
          </w:p>
          <w:p w:rsidR="0083585F" w:rsidRDefault="00835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МДОУ №109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5F" w:rsidRDefault="0083585F">
            <w:pPr>
              <w:pStyle w:val="a3"/>
              <w:spacing w:before="0" w:beforeAutospacing="0" w:after="0" w:afterAutospacing="0"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5F" w:rsidRDefault="0083585F">
            <w:pPr>
              <w:pStyle w:val="a3"/>
              <w:spacing w:before="0" w:beforeAutospacing="0" w:after="0" w:afterAutospacing="0" w:line="256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Разработаны локальные акты ОО, </w:t>
            </w:r>
            <w:r>
              <w:rPr>
                <w:color w:val="000000"/>
                <w:lang w:eastAsia="en-US"/>
              </w:rPr>
              <w:t>обеспечивающие реализацию комплексного сопровождения детей с ранней неврологической патологией в группах оздоровительной направленности</w:t>
            </w:r>
          </w:p>
        </w:tc>
      </w:tr>
      <w:tr w:rsidR="0083585F" w:rsidTr="0083585F">
        <w:trPr>
          <w:trHeight w:val="28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5F" w:rsidRDefault="0083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5F" w:rsidRDefault="0083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перечня диагностических материалов для раннего выявления признаков ОВЗ детей в группе оздоровительной направленности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5F" w:rsidRDefault="0083585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Заседание проектной группы – совместное</w:t>
            </w:r>
          </w:p>
          <w:p w:rsidR="0083585F" w:rsidRDefault="0083585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проектирование.</w:t>
            </w:r>
          </w:p>
          <w:p w:rsidR="0083585F" w:rsidRDefault="0083585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декабрь, 2020,</w:t>
            </w:r>
          </w:p>
          <w:p w:rsidR="0083585F" w:rsidRDefault="00835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МДОУ №5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5F" w:rsidRDefault="0083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Систематизированы инструктивно-методические материалы по ранней диагностике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5F" w:rsidRDefault="0083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диагностических материалов для раннего выявления признаков ОВЗ детей</w:t>
            </w:r>
          </w:p>
        </w:tc>
      </w:tr>
      <w:tr w:rsidR="0083585F" w:rsidTr="0083585F">
        <w:trPr>
          <w:trHeight w:val="28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5F" w:rsidRDefault="0083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5F" w:rsidRDefault="008358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Составить паспорт развивающей предметно-пространственной среды оздоровительной группы для детей с ранней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неврологической патологией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5F" w:rsidRDefault="00835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 рабочей группы,</w:t>
            </w:r>
          </w:p>
          <w:p w:rsidR="0083585F" w:rsidRDefault="00835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январь, 2021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5F" w:rsidRDefault="0083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моделировании РППС группы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5F" w:rsidRDefault="0083585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РППС группы оздоровительной направленности с РНП</w:t>
            </w:r>
          </w:p>
        </w:tc>
      </w:tr>
      <w:tr w:rsidR="0083585F" w:rsidTr="0083585F">
        <w:trPr>
          <w:trHeight w:val="28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5F" w:rsidRDefault="0083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5F" w:rsidRDefault="0083585F">
            <w:pPr>
              <w:pStyle w:val="a3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Структурирование методических материалов МИП для трансляции опыта работы за учебный год</w:t>
            </w:r>
          </w:p>
          <w:p w:rsidR="0083585F" w:rsidRDefault="0083585F">
            <w:pPr>
              <w:pStyle w:val="a3"/>
              <w:spacing w:before="0" w:beforeAutospacing="0" w:after="0" w:afterAutospacing="0"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5F" w:rsidRDefault="0083585F">
            <w:pPr>
              <w:pStyle w:val="a3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апрель-май, 2021</w:t>
            </w:r>
          </w:p>
          <w:p w:rsidR="0083585F" w:rsidRDefault="0083585F">
            <w:pPr>
              <w:pStyle w:val="a3"/>
              <w:spacing w:before="0" w:beforeAutospacing="0" w:after="0" w:afterAutospacing="0" w:line="256" w:lineRule="auto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МДОУ № 93, участники сетевого сообщества МИП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5F" w:rsidRDefault="00835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работы МИП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5F" w:rsidRDefault="0083585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Информационно-аналитические отчеты, проект аналитического отчета о реализации МИП</w:t>
            </w:r>
          </w:p>
        </w:tc>
      </w:tr>
      <w:tr w:rsidR="0083585F" w:rsidTr="0083585F">
        <w:trPr>
          <w:trHeight w:val="28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5F" w:rsidRDefault="0083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5F" w:rsidRDefault="0083585F">
            <w:pPr>
              <w:pStyle w:val="a3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Формирование информационно-аналитического отчета о реализации работы МИП за учебный год, формирование итогового продукта о работе МИП 2018 -2021 гг.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5F" w:rsidRDefault="0083585F">
            <w:pPr>
              <w:pStyle w:val="a3"/>
              <w:spacing w:before="0" w:beforeAutospacing="0" w:after="0" w:afterAutospacing="0" w:line="256" w:lineRule="auto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май, 2021,</w:t>
            </w:r>
          </w:p>
          <w:p w:rsidR="0083585F" w:rsidRDefault="0083585F">
            <w:pPr>
              <w:pStyle w:val="a3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МДОУ № 93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5F" w:rsidRDefault="00835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5F" w:rsidRDefault="008358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Аналитический отчет о реализации проекта за учебный год. Презентация продукта МИП.</w:t>
            </w:r>
          </w:p>
        </w:tc>
      </w:tr>
      <w:tr w:rsidR="0083585F" w:rsidTr="0083585F">
        <w:trPr>
          <w:trHeight w:val="280"/>
          <w:jc w:val="center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5F" w:rsidRDefault="0083585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2-й этап - реализационный, аналитический.</w:t>
            </w:r>
          </w:p>
          <w:p w:rsidR="0083585F" w:rsidRDefault="0083585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 для управленческих команд ДОО МСО</w:t>
            </w:r>
          </w:p>
        </w:tc>
      </w:tr>
      <w:tr w:rsidR="0083585F" w:rsidTr="0083585F">
        <w:trPr>
          <w:trHeight w:val="3391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5F" w:rsidRDefault="0083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5F" w:rsidRDefault="0083585F">
            <w:pPr>
              <w:pStyle w:val="a3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«Комплекс занятий по </w:t>
            </w:r>
            <w:proofErr w:type="spellStart"/>
            <w:r>
              <w:rPr>
                <w:color w:val="000000"/>
                <w:lang w:eastAsia="en-US"/>
              </w:rPr>
              <w:t>тестопластике</w:t>
            </w:r>
            <w:proofErr w:type="spellEnd"/>
            <w:r>
              <w:rPr>
                <w:color w:val="000000"/>
                <w:lang w:eastAsia="en-US"/>
              </w:rPr>
              <w:t xml:space="preserve">, как средство развития </w:t>
            </w:r>
            <w:proofErr w:type="spellStart"/>
            <w:r>
              <w:rPr>
                <w:color w:val="000000"/>
                <w:lang w:eastAsia="en-US"/>
              </w:rPr>
              <w:t>психо</w:t>
            </w:r>
            <w:proofErr w:type="spellEnd"/>
            <w:r>
              <w:rPr>
                <w:color w:val="000000"/>
                <w:lang w:eastAsia="en-US"/>
              </w:rPr>
              <w:t>- эмоциональной сферы детей с РНП»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5F" w:rsidRDefault="008358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 класс,</w:t>
            </w:r>
          </w:p>
          <w:p w:rsidR="0083585F" w:rsidRDefault="008358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29.10.2020,</w:t>
            </w:r>
          </w:p>
          <w:p w:rsidR="0083585F" w:rsidRDefault="00835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МДОУ №126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5F" w:rsidRDefault="0083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педагогических кадров ДОО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5F" w:rsidRDefault="0083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 опыт работы Повышение профессионального уровня педагогических кадров ДОО</w:t>
            </w:r>
          </w:p>
        </w:tc>
      </w:tr>
      <w:tr w:rsidR="0083585F" w:rsidTr="0083585F">
        <w:trPr>
          <w:trHeight w:val="28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5F" w:rsidRDefault="0083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5F" w:rsidRDefault="0083585F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«Методический аспект </w:t>
            </w:r>
            <w:r>
              <w:rPr>
                <w:bCs/>
                <w:color w:val="000000"/>
                <w:lang w:eastAsia="en-US"/>
              </w:rPr>
              <w:t>сопровождения детей с ранней неврологической патологией в условиях группы оздоровительной направленности в дошкольной образовательной организации</w:t>
            </w:r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5F" w:rsidRDefault="008358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для педагогов МСО,</w:t>
            </w:r>
          </w:p>
          <w:p w:rsidR="0083585F" w:rsidRDefault="008358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29.11.2020,</w:t>
            </w:r>
          </w:p>
          <w:p w:rsidR="0083585F" w:rsidRDefault="00835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МДОУ№109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5F" w:rsidRDefault="0083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педагогических кадров ДОО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5F" w:rsidRDefault="0083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 опыт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творческой  группы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585F" w:rsidRDefault="0083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педагогических кадров ДОО МСО</w:t>
            </w:r>
          </w:p>
        </w:tc>
      </w:tr>
      <w:tr w:rsidR="0083585F" w:rsidTr="0083585F">
        <w:trPr>
          <w:trHeight w:val="28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5F" w:rsidRDefault="00835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5F" w:rsidRDefault="008358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продукт МИП за 2018-2020 годы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5F" w:rsidRDefault="008358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Круглый стол участников МИП ДОУ, </w:t>
            </w:r>
          </w:p>
          <w:p w:rsidR="0083585F" w:rsidRDefault="008358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24.05.21,</w:t>
            </w:r>
          </w:p>
          <w:p w:rsidR="0083585F" w:rsidRDefault="0083585F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МДОУ № 93.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5F" w:rsidRDefault="00835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МИП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5F" w:rsidRDefault="0083585F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 продукт МИП</w:t>
            </w:r>
          </w:p>
        </w:tc>
      </w:tr>
    </w:tbl>
    <w:p w:rsidR="0083585F" w:rsidRDefault="0083585F" w:rsidP="0083585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85F" w:rsidRDefault="0083585F" w:rsidP="0083585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  <w:r>
        <w:rPr>
          <w:rFonts w:ascii="Times New Roman" w:hAnsi="Times New Roman" w:cs="Times New Roman"/>
          <w:sz w:val="24"/>
          <w:szCs w:val="24"/>
          <w:u w:val="single"/>
        </w:rPr>
        <w:t>Существенных изменений и корректировок при реализации проектной деятельности не было.</w:t>
      </w:r>
    </w:p>
    <w:p w:rsidR="0083585F" w:rsidRDefault="0083585F" w:rsidP="008358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Условия, созданные для достижения результатов инновационного проекта/этапа инновационной деятельности </w:t>
      </w:r>
      <w:r>
        <w:rPr>
          <w:rStyle w:val="normaltextrun"/>
          <w:rFonts w:ascii="Times New Roman" w:hAnsi="Times New Roman" w:cs="Times New Roman"/>
          <w:sz w:val="24"/>
          <w:szCs w:val="24"/>
          <w:u w:val="single"/>
        </w:rPr>
        <w:t>ресурсное обеспечение проекта (кадровые – внутренняя структура МИП, работа управленческих команд в проекте-совместное проектирование), материально-технические, информационные ресурсы), нормативно – правовая база, сотрудничество с социальными партнерами –компаниями по изготовлению и распространению современных развивающих УМК.</w:t>
      </w:r>
    </w:p>
    <w:p w:rsidR="0083585F" w:rsidRDefault="0083585F" w:rsidP="0083585F">
      <w:pPr>
        <w:pStyle w:val="formattext"/>
        <w:spacing w:before="0" w:beforeAutospacing="0" w:after="0" w:afterAutospacing="0"/>
        <w:jc w:val="both"/>
        <w:rPr>
          <w:u w:val="single"/>
        </w:rPr>
      </w:pPr>
      <w:r>
        <w:rPr>
          <w:b/>
        </w:rPr>
        <w:t>2.3. Трудности и проблемы, с которыми столкнулись при реализации инновационного проекта</w:t>
      </w:r>
      <w:r>
        <w:rPr>
          <w:u w:val="single"/>
        </w:rPr>
        <w:t xml:space="preserve"> Дефицит времени. </w:t>
      </w:r>
    </w:p>
    <w:p w:rsidR="0083585F" w:rsidRDefault="0083585F" w:rsidP="00835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85F" w:rsidRDefault="0083585F" w:rsidP="0083585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83585F" w:rsidRDefault="0083585F" w:rsidP="0083585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1E9" w:rsidRPr="006A21E9" w:rsidRDefault="006A21E9" w:rsidP="006A21E9">
      <w:pPr>
        <w:pStyle w:val="a5"/>
        <w:numPr>
          <w:ilvl w:val="1"/>
          <w:numId w:val="1"/>
        </w:num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1E9">
        <w:rPr>
          <w:rFonts w:ascii="Times New Roman" w:hAnsi="Times New Roman" w:cs="Times New Roman"/>
          <w:b/>
          <w:sz w:val="24"/>
          <w:szCs w:val="24"/>
        </w:rPr>
        <w:t>Условия, созданные для достижения результатов инновационного проекта/этапа инновационной деятельности</w:t>
      </w:r>
    </w:p>
    <w:p w:rsidR="006A21E9" w:rsidRDefault="006A21E9" w:rsidP="006A21E9">
      <w:pPr>
        <w:pStyle w:val="a5"/>
        <w:spacing w:after="160" w:line="25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A21E9">
        <w:rPr>
          <w:rFonts w:ascii="Times New Roman" w:hAnsi="Times New Roman" w:cs="Times New Roman"/>
          <w:sz w:val="24"/>
          <w:szCs w:val="24"/>
        </w:rPr>
        <w:t xml:space="preserve"> 2.2.1. Нормативно-правовое, методическое обеспечение реализации проекта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21E9" w:rsidRPr="006A21E9" w:rsidRDefault="006A21E9" w:rsidP="006A21E9">
      <w:pPr>
        <w:pStyle w:val="a5"/>
        <w:spacing w:after="160" w:line="25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A21E9">
        <w:rPr>
          <w:rFonts w:ascii="Times New Roman" w:hAnsi="Times New Roman" w:cs="Times New Roman"/>
          <w:sz w:val="24"/>
          <w:szCs w:val="24"/>
        </w:rPr>
        <w:t>2.2.2.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1E9">
        <w:rPr>
          <w:rFonts w:ascii="Times New Roman" w:hAnsi="Times New Roman" w:cs="Times New Roman"/>
          <w:sz w:val="24"/>
          <w:szCs w:val="24"/>
        </w:rPr>
        <w:t xml:space="preserve">Наличие высококвалифицированных кадров </w:t>
      </w:r>
    </w:p>
    <w:p w:rsidR="006A21E9" w:rsidRDefault="006A21E9" w:rsidP="006A21E9">
      <w:pPr>
        <w:pStyle w:val="a5"/>
        <w:spacing w:after="160" w:line="25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A21E9">
        <w:rPr>
          <w:rFonts w:ascii="Times New Roman" w:hAnsi="Times New Roman" w:cs="Times New Roman"/>
          <w:sz w:val="24"/>
          <w:szCs w:val="24"/>
        </w:rPr>
        <w:t>2.2.</w:t>
      </w:r>
      <w:proofErr w:type="gramStart"/>
      <w:r w:rsidRPr="006A21E9">
        <w:rPr>
          <w:rFonts w:ascii="Times New Roman" w:hAnsi="Times New Roman" w:cs="Times New Roman"/>
          <w:sz w:val="24"/>
          <w:szCs w:val="24"/>
        </w:rPr>
        <w:t>3.Установление</w:t>
      </w:r>
      <w:proofErr w:type="gramEnd"/>
      <w:r w:rsidRPr="006A21E9">
        <w:rPr>
          <w:rFonts w:ascii="Times New Roman" w:hAnsi="Times New Roman" w:cs="Times New Roman"/>
          <w:sz w:val="24"/>
          <w:szCs w:val="24"/>
        </w:rPr>
        <w:t xml:space="preserve"> сетевого взаимодействия с ОО, имею</w:t>
      </w:r>
      <w:r>
        <w:rPr>
          <w:rFonts w:ascii="Times New Roman" w:hAnsi="Times New Roman" w:cs="Times New Roman"/>
          <w:sz w:val="24"/>
          <w:szCs w:val="24"/>
        </w:rPr>
        <w:t>щими опыт оказания коррекционно-</w:t>
      </w:r>
      <w:r w:rsidRPr="006A21E9">
        <w:rPr>
          <w:rFonts w:ascii="Times New Roman" w:hAnsi="Times New Roman" w:cs="Times New Roman"/>
          <w:sz w:val="24"/>
          <w:szCs w:val="24"/>
        </w:rPr>
        <w:t xml:space="preserve">развивающей помощи детям раннего возраста и их семьям. </w:t>
      </w:r>
    </w:p>
    <w:p w:rsidR="006A21E9" w:rsidRDefault="006A21E9" w:rsidP="006A21E9">
      <w:pPr>
        <w:pStyle w:val="a5"/>
        <w:spacing w:after="160" w:line="25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A21E9">
        <w:rPr>
          <w:rFonts w:ascii="Times New Roman" w:hAnsi="Times New Roman" w:cs="Times New Roman"/>
          <w:sz w:val="24"/>
          <w:szCs w:val="24"/>
        </w:rPr>
        <w:t xml:space="preserve">2.2.4. Наличие практики оказания комплексной помощи детям </w:t>
      </w:r>
    </w:p>
    <w:p w:rsidR="006A21E9" w:rsidRDefault="006A21E9" w:rsidP="006A21E9">
      <w:pPr>
        <w:pStyle w:val="a5"/>
        <w:spacing w:after="160" w:line="25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A21E9">
        <w:rPr>
          <w:rFonts w:ascii="Times New Roman" w:hAnsi="Times New Roman" w:cs="Times New Roman"/>
          <w:sz w:val="24"/>
          <w:szCs w:val="24"/>
        </w:rPr>
        <w:t>2.2.5. Достаточная материально-техническая база</w:t>
      </w:r>
    </w:p>
    <w:p w:rsidR="006A21E9" w:rsidRDefault="006A21E9" w:rsidP="006A21E9">
      <w:pPr>
        <w:pStyle w:val="a5"/>
        <w:spacing w:after="160" w:line="25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A21E9">
        <w:rPr>
          <w:rFonts w:ascii="Times New Roman" w:hAnsi="Times New Roman" w:cs="Times New Roman"/>
          <w:sz w:val="24"/>
          <w:szCs w:val="24"/>
        </w:rPr>
        <w:t xml:space="preserve"> 2.2.6.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1E9">
        <w:rPr>
          <w:rFonts w:ascii="Times New Roman" w:hAnsi="Times New Roman" w:cs="Times New Roman"/>
          <w:sz w:val="24"/>
          <w:szCs w:val="24"/>
        </w:rPr>
        <w:t xml:space="preserve">Обеспечение доступа участников проекта к </w:t>
      </w:r>
      <w:proofErr w:type="spellStart"/>
      <w:r w:rsidRPr="006A21E9">
        <w:rPr>
          <w:rFonts w:ascii="Times New Roman" w:hAnsi="Times New Roman" w:cs="Times New Roman"/>
          <w:sz w:val="24"/>
          <w:szCs w:val="24"/>
        </w:rPr>
        <w:t>интернет-ресурсам</w:t>
      </w:r>
      <w:proofErr w:type="spellEnd"/>
      <w:r w:rsidRPr="006A2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1E9" w:rsidRDefault="006A21E9" w:rsidP="006A21E9">
      <w:pPr>
        <w:pStyle w:val="a5"/>
        <w:spacing w:after="160" w:line="25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A21E9">
        <w:rPr>
          <w:rFonts w:ascii="Times New Roman" w:hAnsi="Times New Roman" w:cs="Times New Roman"/>
          <w:sz w:val="24"/>
          <w:szCs w:val="24"/>
        </w:rPr>
        <w:t>2.2.7.</w:t>
      </w:r>
      <w:r w:rsidR="00CA6EA0">
        <w:rPr>
          <w:rFonts w:ascii="Times New Roman" w:hAnsi="Times New Roman" w:cs="Times New Roman"/>
          <w:sz w:val="24"/>
          <w:szCs w:val="24"/>
        </w:rPr>
        <w:t xml:space="preserve"> </w:t>
      </w:r>
      <w:r w:rsidRPr="006A21E9">
        <w:rPr>
          <w:rFonts w:ascii="Times New Roman" w:hAnsi="Times New Roman" w:cs="Times New Roman"/>
          <w:sz w:val="24"/>
          <w:szCs w:val="24"/>
        </w:rPr>
        <w:t xml:space="preserve">Умение работать в условиях междисциплинарного подхода </w:t>
      </w:r>
    </w:p>
    <w:p w:rsidR="006A21E9" w:rsidRPr="00CA6EA0" w:rsidRDefault="006A21E9" w:rsidP="006A21E9">
      <w:pPr>
        <w:pStyle w:val="a5"/>
        <w:spacing w:after="160" w:line="256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EA0">
        <w:rPr>
          <w:rFonts w:ascii="Times New Roman" w:hAnsi="Times New Roman" w:cs="Times New Roman"/>
          <w:b/>
          <w:sz w:val="24"/>
          <w:szCs w:val="24"/>
        </w:rPr>
        <w:t xml:space="preserve">2.3. Трудности и проблемы, с которыми столкнулись при реализации инновационного проекта </w:t>
      </w:r>
    </w:p>
    <w:p w:rsidR="006A21E9" w:rsidRDefault="006A21E9" w:rsidP="006A21E9">
      <w:pPr>
        <w:pStyle w:val="a5"/>
        <w:spacing w:after="160" w:line="25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A21E9">
        <w:rPr>
          <w:rFonts w:ascii="Times New Roman" w:hAnsi="Times New Roman" w:cs="Times New Roman"/>
          <w:sz w:val="24"/>
          <w:szCs w:val="24"/>
        </w:rPr>
        <w:t>2.3.1.</w:t>
      </w:r>
      <w:r w:rsidR="00CA6EA0">
        <w:rPr>
          <w:rFonts w:ascii="Times New Roman" w:hAnsi="Times New Roman" w:cs="Times New Roman"/>
          <w:sz w:val="24"/>
          <w:szCs w:val="24"/>
        </w:rPr>
        <w:t xml:space="preserve"> </w:t>
      </w:r>
      <w:r w:rsidRPr="006A21E9">
        <w:rPr>
          <w:rFonts w:ascii="Times New Roman" w:hAnsi="Times New Roman" w:cs="Times New Roman"/>
          <w:sz w:val="24"/>
          <w:szCs w:val="24"/>
        </w:rPr>
        <w:t xml:space="preserve">Недостаточная информационная осведомленность родителей (законных представителей) о возможностях получения коррекционно-развивающей помощи в раннем возрасте. </w:t>
      </w:r>
    </w:p>
    <w:p w:rsidR="006A21E9" w:rsidRDefault="006A21E9" w:rsidP="006A21E9">
      <w:pPr>
        <w:pStyle w:val="a5"/>
        <w:spacing w:after="160" w:line="25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A21E9">
        <w:rPr>
          <w:rFonts w:ascii="Times New Roman" w:hAnsi="Times New Roman" w:cs="Times New Roman"/>
          <w:sz w:val="24"/>
          <w:szCs w:val="24"/>
        </w:rPr>
        <w:t>2.3.2.</w:t>
      </w:r>
      <w:r w:rsidR="00CA6EA0">
        <w:rPr>
          <w:rFonts w:ascii="Times New Roman" w:hAnsi="Times New Roman" w:cs="Times New Roman"/>
          <w:sz w:val="24"/>
          <w:szCs w:val="24"/>
        </w:rPr>
        <w:t xml:space="preserve">  </w:t>
      </w:r>
      <w:r w:rsidRPr="006A21E9">
        <w:rPr>
          <w:rFonts w:ascii="Times New Roman" w:hAnsi="Times New Roman" w:cs="Times New Roman"/>
          <w:sz w:val="24"/>
          <w:szCs w:val="24"/>
        </w:rPr>
        <w:t>Недостаточная заинтересованность учреждений здравоохранения в выявлении, направлении и участии в комплексной реабилитации детей раннего возраста группы риска и ОВЗ</w:t>
      </w:r>
    </w:p>
    <w:p w:rsidR="006A21E9" w:rsidRDefault="006A21E9" w:rsidP="006A21E9">
      <w:pPr>
        <w:pStyle w:val="a5"/>
        <w:spacing w:after="160" w:line="25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A21E9">
        <w:rPr>
          <w:rFonts w:ascii="Times New Roman" w:hAnsi="Times New Roman" w:cs="Times New Roman"/>
          <w:sz w:val="24"/>
          <w:szCs w:val="24"/>
        </w:rPr>
        <w:t>2.3.3.</w:t>
      </w:r>
      <w:r w:rsidR="00CA6EA0">
        <w:rPr>
          <w:rFonts w:ascii="Times New Roman" w:hAnsi="Times New Roman" w:cs="Times New Roman"/>
          <w:sz w:val="24"/>
          <w:szCs w:val="24"/>
        </w:rPr>
        <w:t xml:space="preserve"> </w:t>
      </w:r>
      <w:r w:rsidRPr="006A21E9">
        <w:rPr>
          <w:rFonts w:ascii="Times New Roman" w:hAnsi="Times New Roman" w:cs="Times New Roman"/>
          <w:sz w:val="24"/>
          <w:szCs w:val="24"/>
        </w:rPr>
        <w:t xml:space="preserve">Недостаточная обеспеченность специальными техническими средствами помощи для отдельных категорий детей с ОВЗ. </w:t>
      </w:r>
    </w:p>
    <w:p w:rsidR="006A21E9" w:rsidRPr="00CA6EA0" w:rsidRDefault="006A21E9" w:rsidP="006A21E9">
      <w:pPr>
        <w:pStyle w:val="a5"/>
        <w:spacing w:after="160" w:line="256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EA0">
        <w:rPr>
          <w:rFonts w:ascii="Times New Roman" w:hAnsi="Times New Roman" w:cs="Times New Roman"/>
          <w:b/>
          <w:sz w:val="24"/>
          <w:szCs w:val="24"/>
        </w:rPr>
        <w:t>3. Описание результатов инновационной деятельности</w:t>
      </w:r>
    </w:p>
    <w:p w:rsidR="00CA6EA0" w:rsidRDefault="006A21E9" w:rsidP="006A21E9">
      <w:pPr>
        <w:pStyle w:val="a5"/>
        <w:spacing w:after="160" w:line="25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A21E9">
        <w:rPr>
          <w:rFonts w:ascii="Times New Roman" w:hAnsi="Times New Roman" w:cs="Times New Roman"/>
          <w:sz w:val="24"/>
          <w:szCs w:val="24"/>
        </w:rPr>
        <w:t xml:space="preserve"> 3.1. Достигнутые результаты и эффекты инновационного проекта: </w:t>
      </w:r>
    </w:p>
    <w:p w:rsidR="00CA6EA0" w:rsidRDefault="006A21E9" w:rsidP="006A21E9">
      <w:pPr>
        <w:pStyle w:val="a5"/>
        <w:spacing w:after="160" w:line="25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A21E9">
        <w:rPr>
          <w:rFonts w:ascii="Times New Roman" w:hAnsi="Times New Roman" w:cs="Times New Roman"/>
          <w:sz w:val="24"/>
          <w:szCs w:val="24"/>
        </w:rPr>
        <w:t xml:space="preserve">Разработаны: </w:t>
      </w:r>
    </w:p>
    <w:p w:rsidR="006A21E9" w:rsidRDefault="006A21E9" w:rsidP="006A21E9">
      <w:pPr>
        <w:pStyle w:val="a5"/>
        <w:spacing w:after="160" w:line="25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A21E9">
        <w:rPr>
          <w:rFonts w:ascii="Times New Roman" w:hAnsi="Times New Roman" w:cs="Times New Roman"/>
          <w:sz w:val="24"/>
          <w:szCs w:val="24"/>
        </w:rPr>
        <w:t>3.1.1. Содержание разделов «Консультационный пункт» и «Служба ранней помощи» на сайте ДОУ.</w:t>
      </w:r>
    </w:p>
    <w:p w:rsidR="006A21E9" w:rsidRDefault="006A21E9" w:rsidP="006A21E9">
      <w:pPr>
        <w:pStyle w:val="a5"/>
        <w:spacing w:after="160" w:line="25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A21E9">
        <w:rPr>
          <w:rFonts w:ascii="Times New Roman" w:hAnsi="Times New Roman" w:cs="Times New Roman"/>
          <w:sz w:val="24"/>
          <w:szCs w:val="24"/>
        </w:rPr>
        <w:t xml:space="preserve"> 3.1.2. Положение о Службе ранней помощи в ДОУ. </w:t>
      </w:r>
    </w:p>
    <w:p w:rsidR="006A21E9" w:rsidRDefault="006A21E9" w:rsidP="006A21E9">
      <w:pPr>
        <w:pStyle w:val="a5"/>
        <w:spacing w:after="160" w:line="25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1E9">
        <w:rPr>
          <w:rFonts w:ascii="Times New Roman" w:hAnsi="Times New Roman" w:cs="Times New Roman"/>
          <w:sz w:val="24"/>
          <w:szCs w:val="24"/>
        </w:rPr>
        <w:t xml:space="preserve">3.1.3. Программа Службы ранней помощи для детей с нарушениями речи и/или риском их возникновения </w:t>
      </w:r>
    </w:p>
    <w:p w:rsidR="006A21E9" w:rsidRDefault="006A21E9" w:rsidP="006A21E9">
      <w:pPr>
        <w:pStyle w:val="a5"/>
        <w:spacing w:after="160" w:line="25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A21E9">
        <w:rPr>
          <w:rFonts w:ascii="Times New Roman" w:hAnsi="Times New Roman" w:cs="Times New Roman"/>
          <w:sz w:val="24"/>
          <w:szCs w:val="24"/>
        </w:rPr>
        <w:lastRenderedPageBreak/>
        <w:t xml:space="preserve">3.1.4. Методические рекомендации по организации Службы ранней помощи на базе ДОУ </w:t>
      </w:r>
    </w:p>
    <w:p w:rsidR="006A21E9" w:rsidRDefault="006A21E9" w:rsidP="006A21E9">
      <w:pPr>
        <w:pStyle w:val="a5"/>
        <w:spacing w:after="160" w:line="25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A21E9">
        <w:rPr>
          <w:rFonts w:ascii="Times New Roman" w:hAnsi="Times New Roman" w:cs="Times New Roman"/>
          <w:sz w:val="24"/>
          <w:szCs w:val="24"/>
        </w:rPr>
        <w:t>3.2. Обоснование востребованности результатов инновационной деятельности для МСО г. Ярославля Наличие ранней комплексной помощи ребенку, имеющему инвалидность, ОВЗ и/или риск их возникновения, позволяет более эффективно компенсировать отклонения в физическом и психическом развитии малыша, тем самым смягчить вторичные отклонения. В дальнейшем определить направленность ребенка в группах компенсирующей, общеразвивающей или комбинированной направленности либо продолжить посещение Службы ранней помощи в ДОУ. Разработанные материалы служат основой для функционирования Службы ранней помощи на базе дошкольных образовательных учреждений.</w:t>
      </w:r>
    </w:p>
    <w:p w:rsidR="006A21E9" w:rsidRDefault="006A21E9" w:rsidP="006A21E9">
      <w:pPr>
        <w:pStyle w:val="a5"/>
        <w:spacing w:after="160" w:line="25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A21E9">
        <w:rPr>
          <w:rFonts w:ascii="Times New Roman" w:hAnsi="Times New Roman" w:cs="Times New Roman"/>
          <w:sz w:val="24"/>
          <w:szCs w:val="24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6A21E9" w:rsidRDefault="006A21E9" w:rsidP="006A21E9">
      <w:pPr>
        <w:pStyle w:val="a5"/>
        <w:spacing w:after="160" w:line="25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A21E9">
        <w:rPr>
          <w:rFonts w:ascii="Times New Roman" w:hAnsi="Times New Roman" w:cs="Times New Roman"/>
          <w:sz w:val="24"/>
          <w:szCs w:val="24"/>
        </w:rPr>
        <w:t>3.3.1. Наработка нормативно-правовой базы, регламентирующей деятельность Службы ранней помощи на базе дошкольной образовательной организации, разработка необходимой документации - основа эффективного функционирования Службы ранней помощи в ДОУ.</w:t>
      </w:r>
    </w:p>
    <w:p w:rsidR="006A21E9" w:rsidRDefault="006A21E9" w:rsidP="006A21E9">
      <w:pPr>
        <w:pStyle w:val="a5"/>
        <w:spacing w:after="160" w:line="25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A21E9">
        <w:rPr>
          <w:rFonts w:ascii="Times New Roman" w:hAnsi="Times New Roman" w:cs="Times New Roman"/>
          <w:sz w:val="24"/>
          <w:szCs w:val="24"/>
        </w:rPr>
        <w:t xml:space="preserve"> 3.3.2.</w:t>
      </w:r>
      <w:r w:rsidR="00CA6EA0">
        <w:rPr>
          <w:rFonts w:ascii="Times New Roman" w:hAnsi="Times New Roman" w:cs="Times New Roman"/>
          <w:sz w:val="24"/>
          <w:szCs w:val="24"/>
        </w:rPr>
        <w:t xml:space="preserve"> </w:t>
      </w:r>
      <w:r w:rsidRPr="006A21E9">
        <w:rPr>
          <w:rFonts w:ascii="Times New Roman" w:hAnsi="Times New Roman" w:cs="Times New Roman"/>
          <w:sz w:val="24"/>
          <w:szCs w:val="24"/>
        </w:rPr>
        <w:t xml:space="preserve">Расширение конструктивного сотрудничества с родителями (законными представителями), включение их в совместную деятельность, повышение родительских компетенций. </w:t>
      </w:r>
    </w:p>
    <w:p w:rsidR="006A21E9" w:rsidRDefault="006A21E9" w:rsidP="006A21E9">
      <w:pPr>
        <w:pStyle w:val="a5"/>
        <w:spacing w:after="160" w:line="25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A21E9">
        <w:rPr>
          <w:rFonts w:ascii="Times New Roman" w:hAnsi="Times New Roman" w:cs="Times New Roman"/>
          <w:sz w:val="24"/>
          <w:szCs w:val="24"/>
        </w:rPr>
        <w:t>3.3.3.</w:t>
      </w:r>
      <w:r w:rsidR="00CA6EA0">
        <w:rPr>
          <w:rFonts w:ascii="Times New Roman" w:hAnsi="Times New Roman" w:cs="Times New Roman"/>
          <w:sz w:val="24"/>
          <w:szCs w:val="24"/>
        </w:rPr>
        <w:t xml:space="preserve"> </w:t>
      </w:r>
      <w:r w:rsidRPr="006A21E9">
        <w:rPr>
          <w:rFonts w:ascii="Times New Roman" w:hAnsi="Times New Roman" w:cs="Times New Roman"/>
          <w:sz w:val="24"/>
          <w:szCs w:val="24"/>
        </w:rPr>
        <w:t>Расширение опыта сетевого взаимодействия с</w:t>
      </w:r>
      <w:r w:rsidR="00CA6EA0">
        <w:rPr>
          <w:rFonts w:ascii="Times New Roman" w:hAnsi="Times New Roman" w:cs="Times New Roman"/>
          <w:sz w:val="24"/>
          <w:szCs w:val="24"/>
        </w:rPr>
        <w:t xml:space="preserve"> ОО по организации коррекционно-</w:t>
      </w:r>
      <w:r w:rsidRPr="006A21E9">
        <w:rPr>
          <w:rFonts w:ascii="Times New Roman" w:hAnsi="Times New Roman" w:cs="Times New Roman"/>
          <w:sz w:val="24"/>
          <w:szCs w:val="24"/>
        </w:rPr>
        <w:t xml:space="preserve">развивающей помощи детям раннего возраста на базе Службы ранней помощи. </w:t>
      </w:r>
    </w:p>
    <w:p w:rsidR="006A21E9" w:rsidRDefault="006A21E9" w:rsidP="006A21E9">
      <w:pPr>
        <w:pStyle w:val="a5"/>
        <w:spacing w:after="160" w:line="25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A21E9">
        <w:rPr>
          <w:rFonts w:ascii="Times New Roman" w:hAnsi="Times New Roman" w:cs="Times New Roman"/>
          <w:sz w:val="24"/>
          <w:szCs w:val="24"/>
        </w:rPr>
        <w:t xml:space="preserve"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6A21E9" w:rsidRDefault="006A21E9" w:rsidP="006A21E9">
      <w:pPr>
        <w:pStyle w:val="a5"/>
        <w:spacing w:after="160" w:line="25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A21E9">
        <w:rPr>
          <w:rFonts w:ascii="Times New Roman" w:hAnsi="Times New Roman" w:cs="Times New Roman"/>
          <w:sz w:val="24"/>
          <w:szCs w:val="24"/>
        </w:rPr>
        <w:t>3.4.1.</w:t>
      </w:r>
      <w:r w:rsidR="00CA6EA0">
        <w:rPr>
          <w:rFonts w:ascii="Times New Roman" w:hAnsi="Times New Roman" w:cs="Times New Roman"/>
          <w:sz w:val="24"/>
          <w:szCs w:val="24"/>
        </w:rPr>
        <w:t xml:space="preserve"> </w:t>
      </w:r>
      <w:r w:rsidRPr="006A21E9">
        <w:rPr>
          <w:rFonts w:ascii="Times New Roman" w:hAnsi="Times New Roman" w:cs="Times New Roman"/>
          <w:sz w:val="24"/>
          <w:szCs w:val="24"/>
        </w:rPr>
        <w:t xml:space="preserve">Отзывы участников семинаров, отражающие высокий уровень актуальности, новизны и доступности представленного материала по теме МИП. </w:t>
      </w:r>
    </w:p>
    <w:p w:rsidR="006A21E9" w:rsidRDefault="006A21E9" w:rsidP="006A21E9">
      <w:pPr>
        <w:pStyle w:val="a5"/>
        <w:spacing w:after="160" w:line="25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A21E9">
        <w:rPr>
          <w:rFonts w:ascii="Times New Roman" w:hAnsi="Times New Roman" w:cs="Times New Roman"/>
          <w:sz w:val="24"/>
          <w:szCs w:val="24"/>
        </w:rPr>
        <w:t xml:space="preserve">3.4.2. Результаты анкетирования родительской общественности с целью выявления удовлетворенности предоставляемыми услугами. </w:t>
      </w:r>
    </w:p>
    <w:p w:rsidR="006A21E9" w:rsidRDefault="006A21E9" w:rsidP="006A21E9">
      <w:pPr>
        <w:pStyle w:val="a5"/>
        <w:spacing w:after="160" w:line="25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A21E9">
        <w:rPr>
          <w:rFonts w:ascii="Times New Roman" w:hAnsi="Times New Roman" w:cs="Times New Roman"/>
          <w:sz w:val="24"/>
          <w:szCs w:val="24"/>
        </w:rPr>
        <w:t>3.4.3. Презентация наработанных материалов в рамк</w:t>
      </w:r>
      <w:r w:rsidR="00CA6EA0">
        <w:rPr>
          <w:rFonts w:ascii="Times New Roman" w:hAnsi="Times New Roman" w:cs="Times New Roman"/>
          <w:sz w:val="24"/>
          <w:szCs w:val="24"/>
        </w:rPr>
        <w:t>ах проекта каждым детским садом-</w:t>
      </w:r>
      <w:r w:rsidRPr="006A21E9">
        <w:rPr>
          <w:rFonts w:ascii="Times New Roman" w:hAnsi="Times New Roman" w:cs="Times New Roman"/>
          <w:sz w:val="24"/>
          <w:szCs w:val="24"/>
        </w:rPr>
        <w:t>участником проекта.</w:t>
      </w:r>
    </w:p>
    <w:p w:rsidR="006A21E9" w:rsidRDefault="006A21E9" w:rsidP="006A21E9">
      <w:pPr>
        <w:pStyle w:val="a5"/>
        <w:spacing w:after="160" w:line="25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A21E9">
        <w:rPr>
          <w:rFonts w:ascii="Times New Roman" w:hAnsi="Times New Roman" w:cs="Times New Roman"/>
          <w:sz w:val="24"/>
          <w:szCs w:val="24"/>
        </w:rPr>
        <w:t xml:space="preserve"> 3.5.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6A21E9" w:rsidRDefault="006A21E9" w:rsidP="006A21E9">
      <w:pPr>
        <w:pStyle w:val="a5"/>
        <w:spacing w:after="160" w:line="25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A21E9">
        <w:rPr>
          <w:rFonts w:ascii="Times New Roman" w:hAnsi="Times New Roman" w:cs="Times New Roman"/>
          <w:sz w:val="24"/>
          <w:szCs w:val="24"/>
        </w:rPr>
        <w:t xml:space="preserve">3.5.2. Семинар «Организация ранней помощи и сопровождения детей и их семей в дошкольном образовательном учреждении» (педагоги-психологи, учителя-логопеды, учителя-дефектологи, воспитатели, </w:t>
      </w:r>
      <w:proofErr w:type="spellStart"/>
      <w:proofErr w:type="gramStart"/>
      <w:r w:rsidRPr="006A21E9">
        <w:rPr>
          <w:rFonts w:ascii="Times New Roman" w:hAnsi="Times New Roman" w:cs="Times New Roman"/>
          <w:sz w:val="24"/>
          <w:szCs w:val="24"/>
        </w:rPr>
        <w:t>ст.воспитатели</w:t>
      </w:r>
      <w:proofErr w:type="spellEnd"/>
      <w:proofErr w:type="gramEnd"/>
      <w:r w:rsidRPr="006A21E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A21E9" w:rsidRDefault="006A21E9" w:rsidP="006A21E9">
      <w:pPr>
        <w:pStyle w:val="a5"/>
        <w:spacing w:after="160" w:line="25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A21E9">
        <w:rPr>
          <w:rFonts w:ascii="Times New Roman" w:hAnsi="Times New Roman" w:cs="Times New Roman"/>
          <w:sz w:val="24"/>
          <w:szCs w:val="24"/>
        </w:rPr>
        <w:t>3.5.2. Семинар-практикум «Особенности психолого-педагогического сопровождения детей раннего возраста, имеющих ОВЗ» (учителя-логопеды</w:t>
      </w:r>
      <w:r w:rsidR="00CA6EA0">
        <w:rPr>
          <w:rFonts w:ascii="Times New Roman" w:hAnsi="Times New Roman" w:cs="Times New Roman"/>
          <w:sz w:val="24"/>
          <w:szCs w:val="24"/>
        </w:rPr>
        <w:t>, учителя-дефектологи, педагоги-</w:t>
      </w:r>
      <w:r w:rsidRPr="006A21E9">
        <w:rPr>
          <w:rFonts w:ascii="Times New Roman" w:hAnsi="Times New Roman" w:cs="Times New Roman"/>
          <w:sz w:val="24"/>
          <w:szCs w:val="24"/>
        </w:rPr>
        <w:t xml:space="preserve">психологи). </w:t>
      </w:r>
    </w:p>
    <w:p w:rsidR="006A21E9" w:rsidRDefault="006A21E9" w:rsidP="006A21E9">
      <w:pPr>
        <w:pStyle w:val="a5"/>
        <w:spacing w:after="160" w:line="25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A21E9">
        <w:rPr>
          <w:rFonts w:ascii="Times New Roman" w:hAnsi="Times New Roman" w:cs="Times New Roman"/>
          <w:sz w:val="24"/>
          <w:szCs w:val="24"/>
        </w:rPr>
        <w:t xml:space="preserve">3.5.3. Участие в межрегиональной научно-практической онлайн-конференции «Ранняя помощь детям и их семьям: современные аспекты, проблемы, пути решения». </w:t>
      </w:r>
    </w:p>
    <w:p w:rsidR="00CA6EA0" w:rsidRDefault="006A21E9" w:rsidP="006A21E9">
      <w:pPr>
        <w:pStyle w:val="a5"/>
        <w:spacing w:after="160" w:line="25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A21E9">
        <w:rPr>
          <w:rFonts w:ascii="Times New Roman" w:hAnsi="Times New Roman" w:cs="Times New Roman"/>
          <w:sz w:val="24"/>
          <w:szCs w:val="24"/>
        </w:rPr>
        <w:t xml:space="preserve">3.5.4. Участие в Межрегиональной интернет-конференции «Разнообразие раннего детства. Современные формы сопровождения развития детей» </w:t>
      </w:r>
    </w:p>
    <w:p w:rsidR="00CA6EA0" w:rsidRDefault="00CA6EA0" w:rsidP="006A21E9">
      <w:pPr>
        <w:pStyle w:val="a5"/>
        <w:spacing w:after="160" w:line="25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3.5.5. </w:t>
      </w:r>
      <w:r w:rsidR="006A21E9" w:rsidRPr="006A21E9">
        <w:rPr>
          <w:rFonts w:ascii="Times New Roman" w:hAnsi="Times New Roman" w:cs="Times New Roman"/>
          <w:sz w:val="24"/>
          <w:szCs w:val="24"/>
        </w:rPr>
        <w:t>Участие в Межрегиональной конференции «Современные аспекты логопедического сопровождения детей раннего возраста»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21E9" w:rsidRPr="006A2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AEA" w:rsidRPr="002172AE" w:rsidRDefault="008C6AEA" w:rsidP="008C6A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72AE">
        <w:rPr>
          <w:rFonts w:ascii="Times New Roman" w:hAnsi="Times New Roman" w:cs="Times New Roman"/>
          <w:b/>
          <w:sz w:val="24"/>
          <w:szCs w:val="24"/>
        </w:rPr>
        <w:t xml:space="preserve">Заведующий МДОУ «Детский сад № 93» ___________С.Е. </w:t>
      </w:r>
      <w:proofErr w:type="spellStart"/>
      <w:r w:rsidRPr="002172AE">
        <w:rPr>
          <w:rFonts w:ascii="Times New Roman" w:hAnsi="Times New Roman" w:cs="Times New Roman"/>
          <w:b/>
          <w:sz w:val="24"/>
          <w:szCs w:val="24"/>
        </w:rPr>
        <w:t>Прокуророва</w:t>
      </w:r>
      <w:proofErr w:type="spellEnd"/>
    </w:p>
    <w:p w:rsidR="008C6AEA" w:rsidRPr="00D77A1E" w:rsidRDefault="008C6AEA" w:rsidP="008C6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старший воспитатель: 89201413936.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77A1E"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  <w:u w:val="single"/>
        </w:rPr>
        <w:t>19.05.2021</w:t>
      </w:r>
      <w:r w:rsidRPr="002F0F1B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8C6AEA" w:rsidRDefault="008C6AEA" w:rsidP="006A21E9">
      <w:pPr>
        <w:pStyle w:val="a5"/>
        <w:spacing w:after="160" w:line="25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sectPr w:rsidR="008C6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59A4"/>
    <w:multiLevelType w:val="hybridMultilevel"/>
    <w:tmpl w:val="7C624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565E0"/>
    <w:multiLevelType w:val="multilevel"/>
    <w:tmpl w:val="09B01046"/>
    <w:lvl w:ilvl="0">
      <w:start w:val="2"/>
      <w:numFmt w:val="decimal"/>
      <w:lvlText w:val="%1."/>
      <w:lvlJc w:val="left"/>
      <w:pPr>
        <w:ind w:left="376" w:hanging="376"/>
      </w:pPr>
    </w:lvl>
    <w:lvl w:ilvl="1">
      <w:start w:val="2"/>
      <w:numFmt w:val="decimal"/>
      <w:lvlText w:val="%1.%2."/>
      <w:lvlJc w:val="left"/>
      <w:pPr>
        <w:ind w:left="660" w:hanging="376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2" w15:restartNumberingAfterBreak="0">
    <w:nsid w:val="272B566F"/>
    <w:multiLevelType w:val="hybridMultilevel"/>
    <w:tmpl w:val="632C20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20FB0"/>
    <w:multiLevelType w:val="hybridMultilevel"/>
    <w:tmpl w:val="1244218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784D75"/>
    <w:multiLevelType w:val="hybridMultilevel"/>
    <w:tmpl w:val="D0DC2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166B6"/>
    <w:multiLevelType w:val="hybridMultilevel"/>
    <w:tmpl w:val="2CE22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5615B"/>
    <w:multiLevelType w:val="hybridMultilevel"/>
    <w:tmpl w:val="3B1E4C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8" w15:restartNumberingAfterBreak="0">
    <w:nsid w:val="5539232E"/>
    <w:multiLevelType w:val="hybridMultilevel"/>
    <w:tmpl w:val="906AB9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207AE"/>
    <w:multiLevelType w:val="hybridMultilevel"/>
    <w:tmpl w:val="9CDC0BA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0F4F1D"/>
    <w:multiLevelType w:val="hybridMultilevel"/>
    <w:tmpl w:val="BED8E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10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20"/>
    <w:rsid w:val="006A21E9"/>
    <w:rsid w:val="00771220"/>
    <w:rsid w:val="0083585F"/>
    <w:rsid w:val="008C6AEA"/>
    <w:rsid w:val="00996E19"/>
    <w:rsid w:val="00CA6D3C"/>
    <w:rsid w:val="00CA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D1FC"/>
  <w15:chartTrackingRefBased/>
  <w15:docId w15:val="{70BDB156-A8B1-452F-9106-FC5A7343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85F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585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List Paragraph"/>
    <w:basedOn w:val="a"/>
    <w:uiPriority w:val="34"/>
    <w:qFormat/>
    <w:rsid w:val="0083585F"/>
    <w:pPr>
      <w:ind w:left="720"/>
      <w:contextualSpacing/>
    </w:pPr>
  </w:style>
  <w:style w:type="paragraph" w:customStyle="1" w:styleId="paragraph">
    <w:name w:val="paragraph"/>
    <w:basedOn w:val="a"/>
    <w:uiPriority w:val="99"/>
    <w:rsid w:val="00835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835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83585F"/>
  </w:style>
  <w:style w:type="character" w:customStyle="1" w:styleId="eop">
    <w:name w:val="eop"/>
    <w:rsid w:val="00835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9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2247</Words>
  <Characters>12810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2021-05-19T09:13:00Z</dcterms:created>
  <dcterms:modified xsi:type="dcterms:W3CDTF">2021-05-19T10:07:00Z</dcterms:modified>
</cp:coreProperties>
</file>