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C3" w:rsidRPr="004E39A0" w:rsidRDefault="004D3E5B" w:rsidP="00B070C3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943634" w:themeColor="accent2" w:themeShade="BF"/>
          <w:sz w:val="28"/>
          <w:szCs w:val="28"/>
        </w:rPr>
      </w:pPr>
      <w:r w:rsidRPr="004E39A0"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>Приложение №</w:t>
      </w:r>
      <w:r w:rsidR="004E39A0" w:rsidRPr="004E39A0"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 xml:space="preserve"> 2</w:t>
      </w:r>
      <w:r w:rsidRPr="004E39A0"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 xml:space="preserve"> к перспективному плану работы ДОУ </w:t>
      </w:r>
    </w:p>
    <w:p w:rsidR="004D3E5B" w:rsidRPr="004E39A0" w:rsidRDefault="00732364" w:rsidP="004E39A0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943634" w:themeColor="accent2" w:themeShade="BF"/>
          <w:sz w:val="28"/>
          <w:szCs w:val="28"/>
        </w:rPr>
      </w:pPr>
      <w:r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>на 2020</w:t>
      </w:r>
      <w:r w:rsidR="004D3E5B" w:rsidRPr="004E39A0"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>-20</w:t>
      </w:r>
      <w:r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>21</w:t>
      </w:r>
      <w:r w:rsidR="004D3E5B" w:rsidRPr="004E39A0"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 xml:space="preserve"> учебный год</w:t>
      </w:r>
    </w:p>
    <w:p w:rsidR="004D3E5B" w:rsidRPr="004D3E5B" w:rsidRDefault="004D3E5B" w:rsidP="004D3E5B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FF0000"/>
          <w:sz w:val="28"/>
          <w:szCs w:val="28"/>
        </w:rPr>
      </w:pPr>
    </w:p>
    <w:p w:rsidR="004D3E5B" w:rsidRDefault="004D3E5B" w:rsidP="004D3E5B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28"/>
          <w:szCs w:val="28"/>
        </w:rPr>
      </w:pPr>
    </w:p>
    <w:p w:rsidR="004D3E5B" w:rsidRDefault="004D3E5B" w:rsidP="004D3E5B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28"/>
          <w:szCs w:val="28"/>
        </w:rPr>
      </w:pPr>
      <w:r w:rsidRPr="004D3E5B">
        <w:rPr>
          <w:rFonts w:cs="Monotype Corsiva"/>
          <w:b/>
          <w:bCs/>
          <w:iCs/>
          <w:sz w:val="28"/>
          <w:szCs w:val="28"/>
        </w:rPr>
        <w:t>Муниципальное дошкольное образовательное учреждение</w:t>
      </w:r>
    </w:p>
    <w:p w:rsidR="00112B90" w:rsidRPr="004D3E5B" w:rsidRDefault="004D3E5B" w:rsidP="004D3E5B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28"/>
          <w:szCs w:val="28"/>
        </w:rPr>
      </w:pPr>
      <w:r w:rsidRPr="004D3E5B">
        <w:rPr>
          <w:rFonts w:cs="Monotype Corsiva"/>
          <w:b/>
          <w:bCs/>
          <w:iCs/>
          <w:sz w:val="28"/>
          <w:szCs w:val="28"/>
        </w:rPr>
        <w:t xml:space="preserve"> «Детский сад № 93»</w:t>
      </w: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4D3E5B" w:rsidRDefault="00CA412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  <w:r>
        <w:rPr>
          <w:rFonts w:cs="Monotype Corsiva"/>
          <w:b/>
          <w:bCs/>
          <w:iCs/>
          <w:noProof/>
          <w:sz w:val="32"/>
          <w:szCs w:val="48"/>
        </w:rPr>
        <w:drawing>
          <wp:anchor distT="0" distB="0" distL="114300" distR="114300" simplePos="0" relativeHeight="251658240" behindDoc="1" locked="0" layoutInCell="1" allowOverlap="1" wp14:anchorId="0674D79E" wp14:editId="4B808E02">
            <wp:simplePos x="0" y="0"/>
            <wp:positionH relativeFrom="column">
              <wp:posOffset>1329690</wp:posOffset>
            </wp:positionH>
            <wp:positionV relativeFrom="paragraph">
              <wp:posOffset>24130</wp:posOffset>
            </wp:positionV>
            <wp:extent cx="3348355" cy="2386330"/>
            <wp:effectExtent l="0" t="0" r="4445" b="0"/>
            <wp:wrapThrough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hrough>
            <wp:docPr id="1" name="Рисунок 1" descr="emblema1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1_w273_h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noProof/>
          <w:sz w:val="32"/>
          <w:szCs w:val="48"/>
        </w:rPr>
      </w:pPr>
    </w:p>
    <w:p w:rsidR="00CA412B" w:rsidRDefault="00CA412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noProof/>
          <w:sz w:val="32"/>
          <w:szCs w:val="48"/>
        </w:rPr>
      </w:pPr>
    </w:p>
    <w:p w:rsidR="00CA412B" w:rsidRDefault="00CA412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noProof/>
          <w:sz w:val="32"/>
          <w:szCs w:val="48"/>
        </w:rPr>
      </w:pPr>
    </w:p>
    <w:p w:rsidR="00CA412B" w:rsidRDefault="00CA412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noProof/>
          <w:sz w:val="32"/>
          <w:szCs w:val="48"/>
        </w:rPr>
      </w:pPr>
    </w:p>
    <w:p w:rsidR="00CA412B" w:rsidRDefault="00CA412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32"/>
          <w:szCs w:val="48"/>
        </w:rPr>
      </w:pPr>
    </w:p>
    <w:p w:rsidR="006F6DBB" w:rsidRPr="004E39A0" w:rsidRDefault="0044504A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002060"/>
          <w:sz w:val="48"/>
          <w:szCs w:val="48"/>
        </w:rPr>
      </w:pPr>
      <w:proofErr w:type="gramStart"/>
      <w:r w:rsidRPr="004E39A0">
        <w:rPr>
          <w:rFonts w:cs="Monotype Corsiva"/>
          <w:b/>
          <w:bCs/>
          <w:iCs/>
          <w:color w:val="002060"/>
          <w:sz w:val="48"/>
          <w:szCs w:val="48"/>
        </w:rPr>
        <w:t>План  работы</w:t>
      </w:r>
      <w:proofErr w:type="gramEnd"/>
      <w:r w:rsidR="004D3E5B" w:rsidRPr="004E39A0">
        <w:rPr>
          <w:rFonts w:cs="Monotype Corsiva"/>
          <w:b/>
          <w:bCs/>
          <w:iCs/>
          <w:color w:val="002060"/>
          <w:sz w:val="48"/>
          <w:szCs w:val="48"/>
        </w:rPr>
        <w:t xml:space="preserve"> </w:t>
      </w:r>
      <w:r w:rsidR="006F6DBB" w:rsidRPr="004E39A0">
        <w:rPr>
          <w:rFonts w:cs="Monotype Corsiva"/>
          <w:b/>
          <w:bCs/>
          <w:iCs/>
          <w:color w:val="002060"/>
          <w:sz w:val="48"/>
          <w:szCs w:val="48"/>
        </w:rPr>
        <w:t>дошкольного образовательного учреждения</w:t>
      </w:r>
    </w:p>
    <w:p w:rsidR="0044504A" w:rsidRPr="004E39A0" w:rsidRDefault="0044504A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002060"/>
          <w:sz w:val="48"/>
          <w:szCs w:val="48"/>
        </w:rPr>
      </w:pPr>
      <w:r w:rsidRPr="004E39A0">
        <w:rPr>
          <w:rFonts w:cs="Monotype Corsiva"/>
          <w:b/>
          <w:bCs/>
          <w:iCs/>
          <w:color w:val="002060"/>
          <w:sz w:val="48"/>
          <w:szCs w:val="48"/>
        </w:rPr>
        <w:t xml:space="preserve">  по профилактике</w:t>
      </w:r>
    </w:p>
    <w:p w:rsidR="0044504A" w:rsidRPr="004E39A0" w:rsidRDefault="0044504A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002060"/>
          <w:sz w:val="48"/>
          <w:szCs w:val="48"/>
        </w:rPr>
      </w:pPr>
      <w:proofErr w:type="gramStart"/>
      <w:r w:rsidRPr="004E39A0">
        <w:rPr>
          <w:rFonts w:cs="Monotype Corsiva"/>
          <w:b/>
          <w:bCs/>
          <w:iCs/>
          <w:color w:val="002060"/>
          <w:sz w:val="48"/>
          <w:szCs w:val="48"/>
        </w:rPr>
        <w:t>детского  дорожно</w:t>
      </w:r>
      <w:proofErr w:type="gramEnd"/>
      <w:r w:rsidRPr="004E39A0">
        <w:rPr>
          <w:rFonts w:cs="Monotype Corsiva"/>
          <w:b/>
          <w:bCs/>
          <w:iCs/>
          <w:color w:val="002060"/>
          <w:sz w:val="48"/>
          <w:szCs w:val="48"/>
        </w:rPr>
        <w:t xml:space="preserve">- транспортного травматизма </w:t>
      </w:r>
      <w:r w:rsidR="00976904" w:rsidRPr="004E39A0">
        <w:rPr>
          <w:rFonts w:cs="Monotype Corsiva"/>
          <w:b/>
          <w:bCs/>
          <w:iCs/>
          <w:color w:val="002060"/>
          <w:sz w:val="48"/>
          <w:szCs w:val="48"/>
        </w:rPr>
        <w:t>на 20</w:t>
      </w:r>
      <w:r w:rsidR="00732364">
        <w:rPr>
          <w:rFonts w:cs="Monotype Corsiva"/>
          <w:b/>
          <w:bCs/>
          <w:iCs/>
          <w:color w:val="002060"/>
          <w:sz w:val="48"/>
          <w:szCs w:val="48"/>
        </w:rPr>
        <w:t>20</w:t>
      </w:r>
      <w:r w:rsidR="00976904" w:rsidRPr="004E39A0">
        <w:rPr>
          <w:rFonts w:cs="Monotype Corsiva"/>
          <w:b/>
          <w:bCs/>
          <w:iCs/>
          <w:color w:val="002060"/>
          <w:sz w:val="48"/>
          <w:szCs w:val="48"/>
        </w:rPr>
        <w:t>-20</w:t>
      </w:r>
      <w:r w:rsidR="00732364">
        <w:rPr>
          <w:rFonts w:cs="Monotype Corsiva"/>
          <w:b/>
          <w:bCs/>
          <w:iCs/>
          <w:color w:val="002060"/>
          <w:sz w:val="48"/>
          <w:szCs w:val="48"/>
        </w:rPr>
        <w:t>21</w:t>
      </w:r>
      <w:r w:rsidR="00976904" w:rsidRPr="004E39A0">
        <w:rPr>
          <w:rFonts w:cs="Monotype Corsiva"/>
          <w:b/>
          <w:bCs/>
          <w:iCs/>
          <w:color w:val="002060"/>
          <w:sz w:val="48"/>
          <w:szCs w:val="48"/>
        </w:rPr>
        <w:t xml:space="preserve"> учебный год</w:t>
      </w: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112B90" w:rsidRDefault="00112B90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6F6DBB" w:rsidRPr="00CA412B" w:rsidRDefault="00732364" w:rsidP="00CA412B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color w:val="943634" w:themeColor="accent2" w:themeShade="BF"/>
          <w:sz w:val="28"/>
          <w:szCs w:val="28"/>
        </w:rPr>
      </w:pPr>
      <w:r>
        <w:rPr>
          <w:rFonts w:cs="Monotype Corsiva"/>
          <w:b/>
          <w:bCs/>
          <w:iCs/>
          <w:color w:val="943634" w:themeColor="accent2" w:themeShade="BF"/>
          <w:sz w:val="28"/>
          <w:szCs w:val="28"/>
        </w:rPr>
        <w:t>Ярославль, 2020</w:t>
      </w:r>
    </w:p>
    <w:p w:rsidR="00D54FE7" w:rsidRDefault="0025390A" w:rsidP="00B070C3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5390A">
        <w:rPr>
          <w:b/>
          <w:color w:val="000000"/>
          <w:sz w:val="28"/>
          <w:szCs w:val="28"/>
        </w:rPr>
        <w:lastRenderedPageBreak/>
        <w:t>Цель:</w:t>
      </w:r>
      <w:r w:rsidRPr="0025390A">
        <w:rPr>
          <w:color w:val="000000"/>
          <w:sz w:val="28"/>
          <w:szCs w:val="28"/>
        </w:rPr>
        <w:t xml:space="preserve"> создание</w:t>
      </w:r>
      <w:r w:rsidR="00D54FE7">
        <w:rPr>
          <w:color w:val="000000"/>
          <w:sz w:val="28"/>
          <w:szCs w:val="28"/>
        </w:rPr>
        <w:t xml:space="preserve"> в ДОУ</w:t>
      </w:r>
      <w:r w:rsidRPr="0025390A">
        <w:rPr>
          <w:color w:val="000000"/>
          <w:sz w:val="28"/>
          <w:szCs w:val="28"/>
        </w:rPr>
        <w:t xml:space="preserve"> условий </w:t>
      </w:r>
      <w:proofErr w:type="gramStart"/>
      <w:r w:rsidRPr="0025390A">
        <w:rPr>
          <w:color w:val="000000"/>
          <w:sz w:val="28"/>
          <w:szCs w:val="28"/>
        </w:rPr>
        <w:t xml:space="preserve">для </w:t>
      </w:r>
      <w:r w:rsidR="006F6DBB">
        <w:rPr>
          <w:color w:val="000000"/>
          <w:sz w:val="28"/>
          <w:szCs w:val="28"/>
        </w:rPr>
        <w:t xml:space="preserve"> </w:t>
      </w:r>
      <w:r w:rsidR="00976904">
        <w:rPr>
          <w:color w:val="000000"/>
          <w:sz w:val="28"/>
          <w:szCs w:val="28"/>
        </w:rPr>
        <w:t>обучения</w:t>
      </w:r>
      <w:proofErr w:type="gramEnd"/>
      <w:r w:rsidR="00976904">
        <w:rPr>
          <w:color w:val="000000"/>
          <w:sz w:val="28"/>
          <w:szCs w:val="28"/>
        </w:rPr>
        <w:t xml:space="preserve"> </w:t>
      </w:r>
      <w:r w:rsidRPr="0025390A">
        <w:rPr>
          <w:color w:val="000000"/>
          <w:sz w:val="28"/>
          <w:szCs w:val="28"/>
        </w:rPr>
        <w:t xml:space="preserve"> </w:t>
      </w:r>
      <w:r w:rsidR="00D54FE7">
        <w:rPr>
          <w:color w:val="000000"/>
          <w:sz w:val="28"/>
          <w:szCs w:val="28"/>
        </w:rPr>
        <w:t>воспитанников</w:t>
      </w:r>
      <w:r w:rsidR="00976904">
        <w:rPr>
          <w:color w:val="000000"/>
          <w:sz w:val="28"/>
          <w:szCs w:val="28"/>
        </w:rPr>
        <w:t xml:space="preserve"> навыкам</w:t>
      </w:r>
      <w:r w:rsidRPr="0025390A">
        <w:rPr>
          <w:color w:val="000000"/>
          <w:sz w:val="28"/>
          <w:szCs w:val="28"/>
        </w:rPr>
        <w:t xml:space="preserve"> безопасного поведения на улицах </w:t>
      </w:r>
      <w:r w:rsidR="00D54FE7">
        <w:rPr>
          <w:color w:val="000000"/>
          <w:sz w:val="28"/>
          <w:szCs w:val="28"/>
        </w:rPr>
        <w:t>и дорогах, формирование компетенций дорожной безопасности у педаго</w:t>
      </w:r>
      <w:r w:rsidR="00B070C3">
        <w:rPr>
          <w:color w:val="000000"/>
          <w:sz w:val="28"/>
          <w:szCs w:val="28"/>
        </w:rPr>
        <w:t>гических работников и родителей, обеспечение системного</w:t>
      </w:r>
      <w:r w:rsidR="00B070C3" w:rsidRPr="0025390A">
        <w:rPr>
          <w:color w:val="000000"/>
          <w:sz w:val="28"/>
          <w:szCs w:val="28"/>
        </w:rPr>
        <w:t xml:space="preserve"> подход</w:t>
      </w:r>
      <w:r w:rsidR="00B070C3">
        <w:rPr>
          <w:color w:val="000000"/>
          <w:sz w:val="28"/>
          <w:szCs w:val="28"/>
        </w:rPr>
        <w:t>а</w:t>
      </w:r>
      <w:r w:rsidR="00B070C3" w:rsidRPr="0025390A">
        <w:rPr>
          <w:color w:val="000000"/>
          <w:sz w:val="28"/>
          <w:szCs w:val="28"/>
        </w:rPr>
        <w:t xml:space="preserve"> к решению вопроса профилак</w:t>
      </w:r>
      <w:r w:rsidR="00B070C3" w:rsidRPr="0025390A">
        <w:rPr>
          <w:color w:val="000000"/>
          <w:sz w:val="28"/>
          <w:szCs w:val="28"/>
        </w:rPr>
        <w:softHyphen/>
        <w:t>тики дорожно-транспортного травматизма</w:t>
      </w:r>
      <w:r w:rsidR="006F6DBB">
        <w:rPr>
          <w:color w:val="000000"/>
          <w:sz w:val="28"/>
          <w:szCs w:val="28"/>
        </w:rPr>
        <w:t xml:space="preserve"> ко всем</w:t>
      </w:r>
      <w:r w:rsidR="00B070C3" w:rsidRPr="0025390A">
        <w:rPr>
          <w:color w:val="000000"/>
          <w:sz w:val="28"/>
          <w:szCs w:val="28"/>
        </w:rPr>
        <w:t xml:space="preserve"> </w:t>
      </w:r>
      <w:r w:rsidR="006F6DBB">
        <w:rPr>
          <w:color w:val="000000"/>
          <w:sz w:val="28"/>
          <w:szCs w:val="28"/>
        </w:rPr>
        <w:t xml:space="preserve">участникам </w:t>
      </w:r>
      <w:r w:rsidR="00B070C3">
        <w:rPr>
          <w:color w:val="000000"/>
          <w:sz w:val="28"/>
          <w:szCs w:val="28"/>
        </w:rPr>
        <w:t>образовательных отношений.</w:t>
      </w:r>
    </w:p>
    <w:p w:rsidR="0025390A" w:rsidRPr="0025390A" w:rsidRDefault="0025390A" w:rsidP="00B070C3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25390A">
        <w:rPr>
          <w:b/>
          <w:bCs/>
          <w:color w:val="000000"/>
          <w:sz w:val="28"/>
          <w:szCs w:val="28"/>
        </w:rPr>
        <w:t>Задачи:</w:t>
      </w:r>
    </w:p>
    <w:p w:rsidR="0025390A" w:rsidRPr="00B070C3" w:rsidRDefault="00B070C3" w:rsidP="00B070C3">
      <w:pPr>
        <w:pStyle w:val="a3"/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25390A" w:rsidRPr="00B070C3">
        <w:rPr>
          <w:color w:val="000000"/>
          <w:sz w:val="28"/>
          <w:szCs w:val="28"/>
        </w:rPr>
        <w:t xml:space="preserve">оздать условия для обучения детей правилам безопасного поведения на </w:t>
      </w:r>
      <w:r w:rsidR="006F6DBB">
        <w:rPr>
          <w:color w:val="000000"/>
          <w:sz w:val="28"/>
          <w:szCs w:val="28"/>
        </w:rPr>
        <w:t>улице.</w:t>
      </w:r>
    </w:p>
    <w:p w:rsidR="0025390A" w:rsidRPr="0025390A" w:rsidRDefault="00B070C3" w:rsidP="00B070C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25390A" w:rsidRPr="0025390A">
        <w:rPr>
          <w:color w:val="000000"/>
          <w:sz w:val="28"/>
          <w:szCs w:val="28"/>
        </w:rPr>
        <w:t xml:space="preserve">ормировать у </w:t>
      </w:r>
      <w:r w:rsidR="00F95726">
        <w:rPr>
          <w:color w:val="000000"/>
          <w:sz w:val="28"/>
          <w:szCs w:val="28"/>
        </w:rPr>
        <w:t>детей</w:t>
      </w:r>
      <w:r w:rsidR="0025390A" w:rsidRPr="0025390A">
        <w:rPr>
          <w:color w:val="000000"/>
          <w:sz w:val="28"/>
          <w:szCs w:val="28"/>
        </w:rPr>
        <w:t xml:space="preserve"> навыки соблюде</w:t>
      </w:r>
      <w:r w:rsidR="0025390A" w:rsidRPr="0025390A">
        <w:rPr>
          <w:color w:val="000000"/>
          <w:sz w:val="28"/>
          <w:szCs w:val="28"/>
        </w:rPr>
        <w:softHyphen/>
        <w:t>ния и выполнения правил дорожного движения (ПДД)</w:t>
      </w:r>
      <w:r w:rsidR="00F95726">
        <w:rPr>
          <w:color w:val="000000"/>
          <w:sz w:val="28"/>
          <w:szCs w:val="28"/>
        </w:rPr>
        <w:t xml:space="preserve"> на улице</w:t>
      </w:r>
      <w:r w:rsidR="006F6DBB">
        <w:rPr>
          <w:color w:val="000000"/>
          <w:sz w:val="28"/>
          <w:szCs w:val="28"/>
        </w:rPr>
        <w:t>.</w:t>
      </w:r>
    </w:p>
    <w:p w:rsidR="0025390A" w:rsidRPr="0025390A" w:rsidRDefault="00F95726" w:rsidP="00B070C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мониторинг сформированности у детей навыков безопасного поведения на дорогах</w:t>
      </w:r>
      <w:r w:rsidR="006F6DBB">
        <w:rPr>
          <w:color w:val="000000"/>
          <w:sz w:val="28"/>
          <w:szCs w:val="28"/>
        </w:rPr>
        <w:t>.</w:t>
      </w:r>
    </w:p>
    <w:p w:rsidR="006F6DBB" w:rsidRDefault="00F95726" w:rsidP="00BA494E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6DBB">
        <w:rPr>
          <w:color w:val="000000"/>
          <w:sz w:val="28"/>
          <w:szCs w:val="28"/>
        </w:rPr>
        <w:t>П</w:t>
      </w:r>
      <w:r w:rsidR="0025390A" w:rsidRPr="006F6DBB">
        <w:rPr>
          <w:color w:val="000000"/>
          <w:sz w:val="28"/>
          <w:szCs w:val="28"/>
        </w:rPr>
        <w:t>рименять современные формы, методы обучения и воспи</w:t>
      </w:r>
      <w:r w:rsidR="0025390A" w:rsidRPr="006F6DBB">
        <w:rPr>
          <w:color w:val="000000"/>
          <w:sz w:val="28"/>
          <w:szCs w:val="28"/>
        </w:rPr>
        <w:softHyphen/>
        <w:t>тания</w:t>
      </w:r>
      <w:r w:rsidR="006F6DBB" w:rsidRPr="006F6DBB">
        <w:rPr>
          <w:color w:val="000000"/>
          <w:sz w:val="28"/>
          <w:szCs w:val="28"/>
        </w:rPr>
        <w:t xml:space="preserve"> детей</w:t>
      </w:r>
      <w:r w:rsidR="0025390A" w:rsidRPr="006F6DBB">
        <w:rPr>
          <w:color w:val="000000"/>
          <w:sz w:val="28"/>
          <w:szCs w:val="28"/>
        </w:rPr>
        <w:t>, направленные на предупреждение несчастных случаев на улицах</w:t>
      </w:r>
      <w:r w:rsidR="006F6DBB">
        <w:rPr>
          <w:color w:val="000000"/>
          <w:sz w:val="28"/>
          <w:szCs w:val="28"/>
        </w:rPr>
        <w:t>.</w:t>
      </w:r>
    </w:p>
    <w:p w:rsidR="0025390A" w:rsidRPr="006F6DBB" w:rsidRDefault="0025390A" w:rsidP="00BA494E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6F6DBB">
        <w:rPr>
          <w:color w:val="000000"/>
          <w:sz w:val="28"/>
          <w:szCs w:val="28"/>
        </w:rPr>
        <w:t xml:space="preserve"> </w:t>
      </w:r>
      <w:r w:rsidR="00F95726" w:rsidRPr="006F6DBB">
        <w:rPr>
          <w:color w:val="000000"/>
          <w:sz w:val="28"/>
          <w:szCs w:val="28"/>
        </w:rPr>
        <w:t>Ф</w:t>
      </w:r>
      <w:r w:rsidRPr="006F6DBB">
        <w:rPr>
          <w:color w:val="000000"/>
          <w:sz w:val="28"/>
          <w:szCs w:val="28"/>
        </w:rPr>
        <w:t>ормировать у</w:t>
      </w:r>
      <w:r w:rsidR="006F6DBB">
        <w:rPr>
          <w:color w:val="000000"/>
          <w:sz w:val="28"/>
          <w:szCs w:val="28"/>
        </w:rPr>
        <w:t xml:space="preserve"> педагогов и</w:t>
      </w:r>
      <w:r w:rsidRPr="006F6DBB">
        <w:rPr>
          <w:color w:val="000000"/>
          <w:sz w:val="28"/>
          <w:szCs w:val="28"/>
        </w:rPr>
        <w:t xml:space="preserve"> родителей устойчивый интерес к безопаснос</w:t>
      </w:r>
      <w:r w:rsidRPr="006F6DBB">
        <w:rPr>
          <w:color w:val="000000"/>
          <w:sz w:val="28"/>
          <w:szCs w:val="28"/>
        </w:rPr>
        <w:softHyphen/>
        <w:t>ти детей как участников дорожного движения, привлекать взрос</w:t>
      </w:r>
      <w:r w:rsidRPr="006F6DBB">
        <w:rPr>
          <w:color w:val="000000"/>
          <w:sz w:val="28"/>
          <w:szCs w:val="28"/>
        </w:rPr>
        <w:softHyphen/>
        <w:t>лых к с</w:t>
      </w:r>
      <w:r w:rsidR="006F6DBB">
        <w:rPr>
          <w:color w:val="000000"/>
          <w:sz w:val="28"/>
          <w:szCs w:val="28"/>
        </w:rPr>
        <w:t>овместной деятельности с детьми.</w:t>
      </w:r>
    </w:p>
    <w:p w:rsidR="0025390A" w:rsidRDefault="00F95726" w:rsidP="00B070C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5390A" w:rsidRPr="0025390A">
        <w:rPr>
          <w:color w:val="000000"/>
          <w:sz w:val="28"/>
          <w:szCs w:val="28"/>
        </w:rPr>
        <w:t>спользовать возможности ДОУ и материально-технический потенциал для обучения и воспитания грамотных участников до</w:t>
      </w:r>
      <w:r w:rsidR="0025390A" w:rsidRPr="0025390A">
        <w:rPr>
          <w:color w:val="000000"/>
          <w:sz w:val="28"/>
          <w:szCs w:val="28"/>
        </w:rPr>
        <w:softHyphen/>
        <w:t>рожного движения.</w:t>
      </w:r>
    </w:p>
    <w:p w:rsidR="00F95726" w:rsidRDefault="00F95726" w:rsidP="00B070C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</w:t>
      </w:r>
      <w:r w:rsidR="006F6DBB">
        <w:rPr>
          <w:color w:val="000000"/>
          <w:sz w:val="28"/>
          <w:szCs w:val="28"/>
        </w:rPr>
        <w:t xml:space="preserve">овать РППС по профилактике </w:t>
      </w:r>
      <w:proofErr w:type="gramStart"/>
      <w:r w:rsidR="006F6DBB">
        <w:rPr>
          <w:color w:val="000000"/>
          <w:sz w:val="28"/>
          <w:szCs w:val="28"/>
        </w:rPr>
        <w:t xml:space="preserve">ДТП, </w:t>
      </w:r>
      <w:r>
        <w:rPr>
          <w:color w:val="000000"/>
          <w:sz w:val="28"/>
          <w:szCs w:val="28"/>
        </w:rPr>
        <w:t xml:space="preserve"> дорожной</w:t>
      </w:r>
      <w:proofErr w:type="gramEnd"/>
      <w:r>
        <w:rPr>
          <w:color w:val="000000"/>
          <w:sz w:val="28"/>
          <w:szCs w:val="28"/>
        </w:rPr>
        <w:t xml:space="preserve"> безопасности</w:t>
      </w:r>
      <w:r w:rsidR="00AC7895">
        <w:rPr>
          <w:color w:val="000000"/>
          <w:sz w:val="28"/>
          <w:szCs w:val="28"/>
        </w:rPr>
        <w:t>, обучению ПДД</w:t>
      </w:r>
      <w:r>
        <w:rPr>
          <w:color w:val="000000"/>
          <w:sz w:val="28"/>
          <w:szCs w:val="28"/>
        </w:rPr>
        <w:t xml:space="preserve"> в ДОУ (групповые помещения, холлы, территория, прогулочные участки</w:t>
      </w:r>
      <w:r w:rsidR="00F87A15">
        <w:rPr>
          <w:color w:val="000000"/>
          <w:sz w:val="28"/>
          <w:szCs w:val="28"/>
        </w:rPr>
        <w:t>)</w:t>
      </w:r>
      <w:r w:rsidR="00AC7895">
        <w:rPr>
          <w:color w:val="000000"/>
          <w:sz w:val="28"/>
          <w:szCs w:val="28"/>
        </w:rPr>
        <w:t>.</w:t>
      </w:r>
    </w:p>
    <w:p w:rsidR="00F87A15" w:rsidRPr="0025390A" w:rsidRDefault="00F87A15" w:rsidP="00B070C3">
      <w:pPr>
        <w:numPr>
          <w:ilvl w:val="0"/>
          <w:numId w:val="3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УМК по данному вопросу (методическая литература, наглядные материалы, методические и дидактические пособия, художественная литература).</w:t>
      </w:r>
    </w:p>
    <w:p w:rsidR="004D3E5B" w:rsidRDefault="004D3E5B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B070C3" w:rsidRDefault="00B070C3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AC7895" w:rsidRPr="00112B90" w:rsidRDefault="00AC7895" w:rsidP="0044504A">
      <w:pPr>
        <w:autoSpaceDE w:val="0"/>
        <w:autoSpaceDN w:val="0"/>
        <w:adjustRightInd w:val="0"/>
        <w:jc w:val="center"/>
        <w:rPr>
          <w:rFonts w:cs="Monotype Corsiva"/>
          <w:b/>
          <w:bCs/>
          <w:iCs/>
          <w:sz w:val="48"/>
          <w:szCs w:val="48"/>
        </w:rPr>
      </w:pPr>
    </w:p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tbl>
      <w:tblPr>
        <w:tblW w:w="10605" w:type="dxa"/>
        <w:tblInd w:w="-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474"/>
        <w:gridCol w:w="2296"/>
        <w:gridCol w:w="2835"/>
      </w:tblGrid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B25D8C" w:rsidRDefault="00B25D8C" w:rsidP="00D25E3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Arial CYR"/>
                <w:b/>
                <w:bCs/>
                <w:iCs/>
                <w:color w:val="000000"/>
              </w:rPr>
              <w:t>Направления работы и содержание по блокам</w:t>
            </w:r>
          </w:p>
        </w:tc>
        <w:tc>
          <w:tcPr>
            <w:tcW w:w="2296" w:type="dxa"/>
            <w:shd w:val="clear" w:color="000000" w:fill="FFFFFF"/>
          </w:tcPr>
          <w:p w:rsidR="0044504A" w:rsidRPr="00B25D8C" w:rsidRDefault="0044504A" w:rsidP="00D25E3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2"/>
                <w:lang w:val="en-US"/>
              </w:rPr>
            </w:pPr>
            <w:r w:rsidRPr="00B25D8C">
              <w:rPr>
                <w:rFonts w:cs="Arial CYR"/>
                <w:b/>
                <w:bCs/>
                <w:iCs/>
                <w:color w:val="000000"/>
              </w:rPr>
              <w:t>Срок исполнения</w:t>
            </w:r>
          </w:p>
        </w:tc>
        <w:tc>
          <w:tcPr>
            <w:tcW w:w="2835" w:type="dxa"/>
            <w:shd w:val="clear" w:color="000000" w:fill="FFFFFF"/>
          </w:tcPr>
          <w:p w:rsidR="0044504A" w:rsidRPr="00B25D8C" w:rsidRDefault="0044504A" w:rsidP="00D25E38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2"/>
                <w:lang w:val="en-US"/>
              </w:rPr>
            </w:pPr>
            <w:r w:rsidRPr="00B25D8C">
              <w:rPr>
                <w:rFonts w:cs="Arial CYR"/>
                <w:b/>
                <w:bCs/>
                <w:iCs/>
                <w:color w:val="000000"/>
              </w:rPr>
              <w:t>Ответственный</w:t>
            </w:r>
          </w:p>
        </w:tc>
      </w:tr>
      <w:tr w:rsidR="0044504A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44504A" w:rsidRPr="00E0355D" w:rsidRDefault="0044504A" w:rsidP="00D25E38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Cs/>
                <w:color w:val="000000"/>
                <w:sz w:val="28"/>
              </w:rPr>
            </w:pPr>
            <w:r>
              <w:rPr>
                <w:rFonts w:cs="Arial CYR"/>
                <w:b/>
                <w:bCs/>
                <w:i/>
                <w:iCs/>
                <w:color w:val="000000"/>
                <w:sz w:val="28"/>
              </w:rPr>
              <w:t xml:space="preserve"> </w:t>
            </w:r>
            <w:r w:rsidRPr="00E0355D">
              <w:rPr>
                <w:rFonts w:cs="Arial CYR"/>
                <w:b/>
                <w:bCs/>
                <w:iCs/>
                <w:color w:val="000000"/>
                <w:sz w:val="28"/>
              </w:rPr>
              <w:t>Блок 1. Административно-хозяйственная и организационная работа</w:t>
            </w:r>
          </w:p>
          <w:p w:rsidR="0044504A" w:rsidRPr="00CA6023" w:rsidRDefault="0044504A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</w:tr>
      <w:tr w:rsidR="0044504A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44504A" w:rsidRPr="00CA6023" w:rsidRDefault="00B070C3" w:rsidP="0044504A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Создать центры по профилактике ДТП и ПДД на территории ДОУ</w:t>
            </w:r>
          </w:p>
        </w:tc>
        <w:tc>
          <w:tcPr>
            <w:tcW w:w="2296" w:type="dxa"/>
            <w:shd w:val="clear" w:color="000000" w:fill="FFFFFF"/>
          </w:tcPr>
          <w:p w:rsidR="0044504A" w:rsidRPr="00CA6023" w:rsidRDefault="00B070C3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Апрель-май</w:t>
            </w:r>
          </w:p>
        </w:tc>
        <w:tc>
          <w:tcPr>
            <w:tcW w:w="2835" w:type="dxa"/>
            <w:shd w:val="clear" w:color="000000" w:fill="FFFFFF"/>
          </w:tcPr>
          <w:p w:rsidR="0044504A" w:rsidRDefault="00B070C3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Прокуророва С.Е.</w:t>
            </w:r>
          </w:p>
          <w:p w:rsidR="00B070C3" w:rsidRDefault="00B070C3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Блохина Е.А.</w:t>
            </w:r>
          </w:p>
          <w:p w:rsidR="00B070C3" w:rsidRDefault="00B070C3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Булычева М.А.</w:t>
            </w:r>
          </w:p>
          <w:p w:rsidR="00B070C3" w:rsidRDefault="00B070C3" w:rsidP="00D25E38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B070C3" w:rsidRPr="00B070C3" w:rsidRDefault="00B070C3" w:rsidP="00D25E38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 групп дошкольного возраста</w:t>
            </w:r>
          </w:p>
        </w:tc>
      </w:tr>
      <w:tr w:rsidR="00EC61A2" w:rsidRPr="00CA6023" w:rsidTr="004F3F9D">
        <w:trPr>
          <w:trHeight w:val="1"/>
        </w:trPr>
        <w:tc>
          <w:tcPr>
            <w:tcW w:w="5474" w:type="dxa"/>
            <w:shd w:val="clear" w:color="000000" w:fill="FFFFFF"/>
            <w:vAlign w:val="center"/>
          </w:tcPr>
          <w:p w:rsidR="00EC61A2" w:rsidRPr="00EC61A2" w:rsidRDefault="00EC61A2" w:rsidP="00EC61A2">
            <w:pPr>
              <w:spacing w:after="150"/>
              <w:rPr>
                <w:color w:val="000000"/>
              </w:rPr>
            </w:pPr>
            <w:r w:rsidRPr="00EC61A2">
              <w:rPr>
                <w:color w:val="000000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2296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Прокуророва С.Е.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Титова Т.В.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Пополнение и обновление </w:t>
            </w:r>
            <w:r>
              <w:rPr>
                <w:rFonts w:cs="Arial CYR"/>
                <w:bCs/>
                <w:iCs/>
                <w:color w:val="000000"/>
              </w:rPr>
              <w:t>центров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безопасности дорожного движения в группах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Август- сентябрь</w:t>
            </w:r>
          </w:p>
          <w:p w:rsidR="00EC61A2" w:rsidRPr="00F51FB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Совершенствование атрибутов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для сюжетно-ролевых игр по ПДД</w:t>
            </w:r>
            <w:r>
              <w:rPr>
                <w:rFonts w:cs="Arial CYR"/>
                <w:bCs/>
                <w:iCs/>
                <w:color w:val="000000"/>
              </w:rPr>
              <w:t>, УМК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Информирование родителей по ПДД через информационные стенды в группах, холлах</w:t>
            </w:r>
          </w:p>
        </w:tc>
        <w:tc>
          <w:tcPr>
            <w:tcW w:w="2296" w:type="dxa"/>
            <w:shd w:val="clear" w:color="000000" w:fill="FFFFFF"/>
          </w:tcPr>
          <w:p w:rsidR="00EC61A2" w:rsidRPr="00B070C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  <w:r>
              <w:rPr>
                <w:rFonts w:cs="Arial CYR"/>
                <w:bCs/>
                <w:iCs/>
                <w:color w:val="000000"/>
              </w:rPr>
              <w:t>,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Pr="00B070C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EC61A2" w:rsidRPr="007E3F44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</w:pPr>
            <w:r w:rsidRPr="00F4469C"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>Блок 2.</w:t>
            </w:r>
            <w:r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 xml:space="preserve"> </w:t>
            </w:r>
            <w:r w:rsidRPr="00F4469C"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 xml:space="preserve"> </w:t>
            </w:r>
            <w:r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 xml:space="preserve">                                 </w:t>
            </w:r>
            <w:r w:rsidRPr="00F4469C"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>Методическая работа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Обсуждение проблемы профилактики дорожно- транспортного травматизма</w:t>
            </w:r>
            <w:r>
              <w:rPr>
                <w:rFonts w:cs="Arial CYR"/>
                <w:bCs/>
                <w:iCs/>
                <w:color w:val="000000"/>
              </w:rPr>
              <w:t xml:space="preserve"> и планирование работы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на</w:t>
            </w:r>
            <w:r>
              <w:rPr>
                <w:rFonts w:cs="Arial CYR"/>
                <w:bCs/>
                <w:iCs/>
                <w:color w:val="000000"/>
              </w:rPr>
              <w:t xml:space="preserve"> учебный год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 xml:space="preserve">(на </w:t>
            </w:r>
            <w:r w:rsidRPr="00CA6023">
              <w:rPr>
                <w:rFonts w:cs="Arial CYR"/>
                <w:bCs/>
                <w:iCs/>
                <w:color w:val="000000"/>
              </w:rPr>
              <w:t>педсовете №1</w:t>
            </w:r>
            <w:r>
              <w:rPr>
                <w:rFonts w:cs="Arial CYR"/>
                <w:bCs/>
                <w:iCs/>
                <w:color w:val="000000"/>
              </w:rPr>
              <w:t>)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Сентябрь-октябрь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Составление плана работы по профилактике безопасности дорожного движения в ДОУ на год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Август</w:t>
            </w:r>
            <w:r>
              <w:rPr>
                <w:rFonts w:cs="Arial CYR"/>
                <w:bCs/>
                <w:iCs/>
                <w:color w:val="000000"/>
              </w:rPr>
              <w:t>-сентябрь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Pr="00F51FB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Коррекция плана работы с детьми </w:t>
            </w:r>
            <w:r>
              <w:rPr>
                <w:rFonts w:cs="Arial CYR"/>
                <w:bCs/>
                <w:iCs/>
                <w:color w:val="000000"/>
              </w:rPr>
              <w:t xml:space="preserve">в группе </w:t>
            </w:r>
            <w:r w:rsidRPr="00CA6023">
              <w:rPr>
                <w:rFonts w:cs="Arial CYR"/>
                <w:bCs/>
                <w:iCs/>
                <w:color w:val="000000"/>
              </w:rPr>
              <w:t>по профилактике безопасности дорожного движения на год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сентябрь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F51FB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>
              <w:rPr>
                <w:rFonts w:cs="Arial CYR"/>
                <w:bCs/>
                <w:iCs/>
                <w:color w:val="000000"/>
              </w:rPr>
              <w:t xml:space="preserve">Организация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работы с детьми по предупреждению дорожно-транспортного травматизма в разных возрастных группах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Сентябрь 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Pr="00F51FB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F51FB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Обзор </w:t>
            </w:r>
            <w:r>
              <w:rPr>
                <w:rFonts w:cs="Arial CYR"/>
                <w:bCs/>
                <w:iCs/>
                <w:color w:val="000000"/>
              </w:rPr>
              <w:t xml:space="preserve"> методической, художественной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литературы</w:t>
            </w:r>
            <w:r>
              <w:rPr>
                <w:rFonts w:cs="Arial CYR"/>
                <w:bCs/>
                <w:iCs/>
                <w:color w:val="000000"/>
              </w:rPr>
              <w:t>, УМК, наглядных дидактических пособий, игр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по ПДД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Пополнение методического кабинета и групп методической и детской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литературой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Контроль организации работы с детьми по изучению правил дорожного движения 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ноябрь</w:t>
            </w:r>
            <w:r w:rsidRPr="00CA6023">
              <w:rPr>
                <w:rFonts w:cs="Arial CYR"/>
                <w:bCs/>
                <w:iCs/>
                <w:color w:val="000000"/>
              </w:rPr>
              <w:t>,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Проверка знаний детей по ПДД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апрель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Выставка рисунков детей и их родителей старшей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- подготовительной группы : "Мы</w:t>
            </w:r>
            <w:r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- пешеходы"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lastRenderedPageBreak/>
              <w:t>Участие в акциях ,  конкурсах  по профилактике ПДД, изготовление памяток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 групп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Семинар для педагогов с привлечением сотрудников ГИБДД «Безопасность на улицах и дорогах»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февраль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4E39A0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поведения пешехода на дороге в зимнее время. Работа с родителями</w:t>
            </w:r>
            <w:r w:rsidRPr="00CA6023">
              <w:rPr>
                <w:rFonts w:cs="Arial"/>
                <w:bCs/>
                <w:iCs/>
                <w:color w:val="000000"/>
                <w:lang w:val="en-US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январь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Суровицкая О.В.</w:t>
            </w:r>
          </w:p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Соломонова Н.Д.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Консультация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Что нужно знать родителям о правилах дорожного движения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 xml:space="preserve"> ( для молодых и вновь принятых педагогов)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ноябрь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Сергеева Е.Г.</w:t>
            </w:r>
          </w:p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Ерошкина Л.Ф.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Круглый стол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Использование игровых технологий в обучении детей правилам безопасного поведения на дороге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B25D8C" w:rsidRDefault="00EC61A2" w:rsidP="00EC61A2">
            <w:pPr>
              <w:pStyle w:val="a4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25D8C">
              <w:rPr>
                <w:rFonts w:ascii="Times New Roman" w:hAnsi="Times New Roman" w:cs="Times New Roman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Консультация</w:t>
            </w:r>
            <w:r>
              <w:rPr>
                <w:rFonts w:cs="Arial CYR"/>
                <w:bCs/>
                <w:iCs/>
                <w:color w:val="000000"/>
              </w:rPr>
              <w:t xml:space="preserve"> (Информационный стенд)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Внимание: весна!</w:t>
            </w:r>
            <w:r w:rsidRPr="00CA6023">
              <w:rPr>
                <w:rFonts w:cs="Arial"/>
                <w:bCs/>
                <w:iCs/>
                <w:color w:val="000000"/>
              </w:rPr>
              <w:t>» -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информирование родителей</w:t>
            </w:r>
            <w:r>
              <w:rPr>
                <w:rFonts w:cs="Arial CYR"/>
                <w:bCs/>
                <w:iCs/>
                <w:color w:val="000000"/>
              </w:rPr>
              <w:t xml:space="preserve"> о 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</w:t>
            </w:r>
            <w:r>
              <w:rPr>
                <w:rFonts w:cs="Arial CYR"/>
                <w:bCs/>
                <w:iCs/>
                <w:color w:val="000000"/>
              </w:rPr>
              <w:t>х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проведения прогулки </w:t>
            </w:r>
            <w:r>
              <w:rPr>
                <w:rFonts w:cs="Arial CYR"/>
                <w:bCs/>
                <w:iCs/>
                <w:color w:val="000000"/>
              </w:rPr>
              <w:t xml:space="preserve">ребенка в весенний период, </w:t>
            </w:r>
            <w:r w:rsidRPr="00CA6023">
              <w:rPr>
                <w:rFonts w:cs="Arial CYR"/>
                <w:bCs/>
                <w:iCs/>
                <w:color w:val="000000"/>
              </w:rPr>
              <w:t>в</w:t>
            </w:r>
            <w:r>
              <w:rPr>
                <w:rFonts w:cs="Arial CYR"/>
                <w:bCs/>
                <w:iCs/>
                <w:color w:val="000000"/>
              </w:rPr>
              <w:t>о время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гололед</w:t>
            </w:r>
            <w:r>
              <w:rPr>
                <w:rFonts w:cs="Arial CYR"/>
                <w:bCs/>
                <w:iCs/>
                <w:color w:val="000000"/>
              </w:rPr>
              <w:t>ицы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, во время таяния снега </w:t>
            </w:r>
          </w:p>
        </w:tc>
        <w:tc>
          <w:tcPr>
            <w:tcW w:w="2296" w:type="dxa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2835" w:type="dxa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Практикум для педагогов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Оказание первой помощи в случае травматизма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</w:p>
        </w:tc>
        <w:tc>
          <w:tcPr>
            <w:tcW w:w="2296" w:type="dxa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2835" w:type="dxa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B25D8C">
              <w:rPr>
                <w:rFonts w:cs="Arial"/>
                <w:bCs/>
                <w:iCs/>
                <w:color w:val="000000"/>
              </w:rPr>
              <w:t xml:space="preserve"> </w:t>
            </w:r>
            <w:r>
              <w:rPr>
                <w:rFonts w:cs="Arial CYR"/>
                <w:bCs/>
                <w:iCs/>
                <w:color w:val="000000"/>
              </w:rPr>
              <w:t>Никитина С.Л.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Проведение тематических недель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по знакомству детей с ПДД 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  <w:p w:rsidR="00EC61A2" w:rsidRPr="00CA6023" w:rsidRDefault="00EC61A2" w:rsidP="00732364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Мес</w:t>
            </w:r>
            <w:r w:rsidR="00732364">
              <w:rPr>
                <w:rFonts w:cs="Arial CYR"/>
                <w:bCs/>
                <w:iCs/>
                <w:color w:val="000000"/>
              </w:rPr>
              <w:t>ячник «Детская безопасность 2020-2021</w:t>
            </w:r>
            <w:bookmarkStart w:id="0" w:name="_GoBack"/>
            <w:bookmarkEnd w:id="0"/>
            <w:r>
              <w:rPr>
                <w:rFonts w:cs="Arial CYR"/>
                <w:bCs/>
                <w:iCs/>
                <w:color w:val="000000"/>
              </w:rPr>
              <w:t xml:space="preserve"> учебного года»</w:t>
            </w:r>
          </w:p>
        </w:tc>
        <w:tc>
          <w:tcPr>
            <w:tcW w:w="2296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В течение года, согласно тематическому планированию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:rsidR="00EC61A2" w:rsidRPr="00C91962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20.08-30.09 (по плану)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2296" w:type="dxa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 (по плану)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Дудченко С.В.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spellStart"/>
            <w:r>
              <w:rPr>
                <w:rFonts w:cs="Arial CYR"/>
                <w:bCs/>
                <w:iCs/>
                <w:color w:val="000000"/>
              </w:rPr>
              <w:t>Саблева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Г.Е.</w:t>
            </w:r>
          </w:p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Информирование родителей через стенды в холлах </w:t>
            </w:r>
          </w:p>
        </w:tc>
        <w:tc>
          <w:tcPr>
            <w:tcW w:w="2296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 В течение года (по плану)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Формирование отчетной документации по запросу департамента образования</w:t>
            </w:r>
          </w:p>
        </w:tc>
        <w:tc>
          <w:tcPr>
            <w:tcW w:w="2296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 (по плану)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</w:tc>
      </w:tr>
      <w:tr w:rsidR="00EC61A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EC61A2" w:rsidRPr="00B25D8C" w:rsidRDefault="00EC61A2" w:rsidP="00EC61A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2"/>
              </w:rPr>
            </w:pPr>
            <w:r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 xml:space="preserve">Блок 3.                                </w:t>
            </w:r>
            <w:r w:rsidRPr="00B25D8C">
              <w:rPr>
                <w:rFonts w:cs="Arial CYR"/>
                <w:b/>
                <w:bCs/>
                <w:iCs/>
                <w:color w:val="000000"/>
                <w:sz w:val="28"/>
                <w:highlight w:val="white"/>
              </w:rPr>
              <w:t xml:space="preserve"> Работа с </w:t>
            </w:r>
            <w:r>
              <w:rPr>
                <w:rFonts w:cs="Arial CYR"/>
                <w:b/>
                <w:bCs/>
                <w:iCs/>
                <w:color w:val="000000"/>
                <w:sz w:val="28"/>
              </w:rPr>
              <w:t>обучающимися (воспитанниками)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Целевая прогулка по </w:t>
            </w:r>
            <w:r>
              <w:rPr>
                <w:rFonts w:cs="Arial CYR"/>
                <w:bCs/>
                <w:iCs/>
                <w:color w:val="000000"/>
              </w:rPr>
              <w:t>ДОУ</w:t>
            </w:r>
            <w:r w:rsidRPr="00CA6023">
              <w:rPr>
                <w:rFonts w:cs="Arial CYR"/>
                <w:bCs/>
                <w:iCs/>
                <w:color w:val="000000"/>
              </w:rPr>
              <w:t>: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средняя- старшая группа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старшая - подготовительная группа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>раз в квартал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</w:rPr>
            </w:pP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по плану воспитателей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44BFD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44BFD" w:rsidRPr="00CA6023" w:rsidRDefault="00E44BFD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Неделя осторожного пешехода</w:t>
            </w:r>
          </w:p>
        </w:tc>
        <w:tc>
          <w:tcPr>
            <w:tcW w:w="2296" w:type="dxa"/>
            <w:shd w:val="clear" w:color="000000" w:fill="FFFFFF"/>
          </w:tcPr>
          <w:p w:rsidR="00E44BFD" w:rsidRPr="00CA6023" w:rsidRDefault="00E44BFD" w:rsidP="00EC61A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color w:val="000000"/>
              </w:rPr>
            </w:pPr>
            <w:r>
              <w:rPr>
                <w:rFonts w:cs="Arial"/>
                <w:bCs/>
                <w:iCs/>
                <w:color w:val="000000"/>
              </w:rPr>
              <w:t>Июнь по плану педагогов</w:t>
            </w:r>
          </w:p>
        </w:tc>
        <w:tc>
          <w:tcPr>
            <w:tcW w:w="2835" w:type="dxa"/>
            <w:shd w:val="clear" w:color="000000" w:fill="FFFFFF"/>
          </w:tcPr>
          <w:p w:rsidR="00E44BFD" w:rsidRDefault="00E44BFD" w:rsidP="00EC61A2">
            <w:pPr>
              <w:autoSpaceDE w:val="0"/>
              <w:autoSpaceDN w:val="0"/>
              <w:adjustRightInd w:val="0"/>
              <w:jc w:val="center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C91962">
        <w:trPr>
          <w:trHeight w:val="817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Развлечения</w:t>
            </w:r>
            <w:r>
              <w:rPr>
                <w:rFonts w:cs="Arial CYR"/>
                <w:bCs/>
                <w:iCs/>
                <w:color w:val="000000"/>
              </w:rPr>
              <w:t>, досуги, интегрированная образовательная деятельность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для детей 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96" w:type="dxa"/>
            <w:shd w:val="clear" w:color="000000" w:fill="FFFFFF"/>
          </w:tcPr>
          <w:p w:rsidR="00EC61A2" w:rsidRPr="00BB4F61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91962">
              <w:rPr>
                <w:rFonts w:cs="Calibri"/>
                <w:bCs/>
                <w:iCs/>
                <w:color w:val="000000"/>
                <w:szCs w:val="22"/>
              </w:rPr>
              <w:t>В течение года</w:t>
            </w:r>
            <w:r>
              <w:rPr>
                <w:rFonts w:cs="Calibri"/>
                <w:bCs/>
                <w:iCs/>
                <w:color w:val="000000"/>
                <w:szCs w:val="22"/>
              </w:rPr>
              <w:t xml:space="preserve">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BB4F61">
              <w:rPr>
                <w:rFonts w:cs="Arial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cs="Arial CYR"/>
                <w:bCs/>
                <w:iCs/>
                <w:color w:val="000000"/>
              </w:rPr>
              <w:t>Саблева</w:t>
            </w:r>
            <w:proofErr w:type="spellEnd"/>
            <w:r>
              <w:rPr>
                <w:rFonts w:cs="Arial CYR"/>
                <w:bCs/>
                <w:iCs/>
                <w:color w:val="000000"/>
              </w:rPr>
              <w:t xml:space="preserve"> Г.Е.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Дудченко С.В.</w:t>
            </w:r>
          </w:p>
          <w:p w:rsidR="00EC61A2" w:rsidRPr="00C9196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>
              <w:rPr>
                <w:rFonts w:cs="Arial CYR"/>
                <w:bCs/>
                <w:iCs/>
                <w:color w:val="000000"/>
              </w:rPr>
              <w:t>Дорожная безопасность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"-обыгрывание ситуаций  </w:t>
            </w: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на дороге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"/>
                <w:bCs/>
                <w:iCs/>
                <w:color w:val="000000"/>
                <w:lang w:val="en-US"/>
              </w:rPr>
              <w:lastRenderedPageBreak/>
              <w:t xml:space="preserve">1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раз в </w:t>
            </w:r>
            <w:r>
              <w:rPr>
                <w:rFonts w:cs="Arial CYR"/>
                <w:bCs/>
                <w:iCs/>
                <w:color w:val="000000"/>
              </w:rPr>
              <w:t>квартал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9196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lastRenderedPageBreak/>
              <w:t>Беседы по ПДД с детьми старшей- подготовительной группы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ты знаешь об улице?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Мы пешеходы - места движения пешеходов, их название, назначение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Правила поведения на дороге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Машины на улицах города – виды транспорта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Что можно и что нельзя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Помощники на дороге – знаки, светофор, регулировщик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Будь внимателен!</w:t>
            </w:r>
          </w:p>
          <w:p w:rsidR="00EC61A2" w:rsidRPr="00C91962" w:rsidRDefault="00EC61A2" w:rsidP="00EC61A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91962">
              <w:rPr>
                <w:rFonts w:cs="Arial CYR"/>
                <w:bCs/>
                <w:iCs/>
                <w:color w:val="000000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2296" w:type="dxa"/>
            <w:shd w:val="clear" w:color="000000" w:fill="FFFFFF"/>
          </w:tcPr>
          <w:p w:rsidR="00EC61A2" w:rsidRPr="00C91962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"</w:t>
            </w:r>
            <w:r w:rsidRPr="00CA6023">
              <w:rPr>
                <w:rFonts w:cs="Arial CYR"/>
                <w:bCs/>
                <w:iCs/>
                <w:color w:val="000000"/>
              </w:rPr>
              <w:t>Минутки безопасности"- короткие беседы с детьми, обсуждением ситуаций, возникающих на дороге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еженедельно, в свободное время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Чтение художественной литературы по ПДД                                                                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С.Михалков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Моя улица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Велосипедист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Скверная история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С. Маршак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Милиционер</w:t>
            </w:r>
            <w:r w:rsidRPr="00CA6023">
              <w:rPr>
                <w:rFonts w:cs="Arial"/>
                <w:bCs/>
                <w:iCs/>
                <w:color w:val="000000"/>
              </w:rPr>
              <w:t>», «</w:t>
            </w:r>
            <w:r w:rsidRPr="00CA6023">
              <w:rPr>
                <w:rFonts w:cs="Arial CYR"/>
                <w:bCs/>
                <w:iCs/>
                <w:color w:val="000000"/>
              </w:rPr>
              <w:t>Мяч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В. Головко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движения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С Яковлев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Советы доктора Айболита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О.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Бедерев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="00D26169">
              <w:rPr>
                <w:rFonts w:cs="Arial CYR"/>
                <w:bCs/>
                <w:iCs/>
                <w:color w:val="000000"/>
              </w:rPr>
              <w:t>Если бы…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А. Северный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 w:rsidRPr="00CA6023">
              <w:rPr>
                <w:rFonts w:cs="Arial"/>
                <w:bCs/>
                <w:iCs/>
                <w:color w:val="000000"/>
              </w:rPr>
              <w:t xml:space="preserve">»; </w:t>
            </w:r>
          </w:p>
          <w:p w:rsidR="00EC61A2" w:rsidRPr="00BB4F61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В. </w:t>
            </w:r>
            <w:proofErr w:type="spellStart"/>
            <w:r w:rsidRPr="00CA6023">
              <w:rPr>
                <w:rFonts w:cs="Arial CYR"/>
                <w:bCs/>
                <w:iCs/>
                <w:color w:val="000000"/>
              </w:rPr>
              <w:t>Семернин</w:t>
            </w:r>
            <w:proofErr w:type="spellEnd"/>
            <w:r w:rsidRPr="00CA6023">
              <w:rPr>
                <w:rFonts w:cs="Arial CYR"/>
                <w:bCs/>
                <w:iCs/>
                <w:color w:val="000000"/>
              </w:rPr>
              <w:t xml:space="preserve"> </w:t>
            </w:r>
            <w:r w:rsidRPr="00BB4F61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Запрещается - разрешается</w:t>
            </w:r>
            <w:r w:rsidRPr="00BB4F61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 xml:space="preserve"> и др.</w:t>
            </w:r>
          </w:p>
        </w:tc>
        <w:tc>
          <w:tcPr>
            <w:tcW w:w="2296" w:type="dxa"/>
            <w:shd w:val="clear" w:color="000000" w:fill="FFFFFF"/>
          </w:tcPr>
          <w:p w:rsidR="00EC61A2" w:rsidRPr="00D26169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D26169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 xml:space="preserve">Чтение и заучивание стихотворений по ПДД </w:t>
            </w:r>
          </w:p>
        </w:tc>
        <w:tc>
          <w:tcPr>
            <w:tcW w:w="2296" w:type="dxa"/>
            <w:shd w:val="clear" w:color="000000" w:fill="FFFFFF"/>
          </w:tcPr>
          <w:p w:rsidR="00EC61A2" w:rsidRPr="00D26169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течении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D26169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НОД 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в группах </w:t>
            </w:r>
            <w:r>
              <w:rPr>
                <w:rFonts w:cs="Arial CYR"/>
                <w:bCs/>
                <w:iCs/>
                <w:color w:val="000000"/>
              </w:rPr>
              <w:t>через интеграцию во все образовательные области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соответствии с перспективными планами воспитательно- образовательной работы с детьми в группах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  <w:p w:rsidR="00EC61A2" w:rsidRPr="00BB4F61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</w:p>
        </w:tc>
      </w:tr>
      <w:tr w:rsidR="00EC61A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Сюжетно- ролевые игры в группе и на прогулочном участке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по улицам города</w:t>
            </w:r>
            <w:r>
              <w:rPr>
                <w:rFonts w:cs="Arial"/>
                <w:bCs/>
                <w:iCs/>
                <w:color w:val="000000"/>
              </w:rPr>
              <w:t xml:space="preserve">»,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Улица и пешеходы</w:t>
            </w:r>
            <w:r>
              <w:rPr>
                <w:rFonts w:cs="Arial"/>
                <w:bCs/>
                <w:iCs/>
                <w:color w:val="000000"/>
              </w:rPr>
              <w:t xml:space="preserve">», 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Светофор</w:t>
            </w:r>
            <w:r>
              <w:rPr>
                <w:rFonts w:cs="Arial"/>
                <w:bCs/>
                <w:iCs/>
                <w:color w:val="000000"/>
              </w:rPr>
              <w:t xml:space="preserve">»,                       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Путешествие с Незнайкой</w:t>
            </w:r>
            <w:r>
              <w:rPr>
                <w:rFonts w:cs="Arial"/>
                <w:bCs/>
                <w:iCs/>
                <w:color w:val="000000"/>
              </w:rPr>
              <w:t xml:space="preserve">»,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Поездка на автомобиле</w:t>
            </w:r>
            <w:r>
              <w:rPr>
                <w:rFonts w:cs="Arial"/>
                <w:bCs/>
                <w:iCs/>
                <w:color w:val="000000"/>
              </w:rPr>
              <w:t xml:space="preserve">»,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Автопарковка</w:t>
            </w:r>
            <w:r>
              <w:rPr>
                <w:rFonts w:cs="Arial"/>
                <w:bCs/>
                <w:iCs/>
                <w:color w:val="000000"/>
              </w:rPr>
              <w:t xml:space="preserve">»,                        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Станция технического обслуживания</w:t>
            </w:r>
            <w:r>
              <w:rPr>
                <w:rFonts w:cs="Arial"/>
                <w:bCs/>
                <w:iCs/>
                <w:color w:val="000000"/>
              </w:rPr>
              <w:t xml:space="preserve">»,              </w:t>
            </w:r>
            <w:r w:rsidRPr="00CA6023">
              <w:rPr>
                <w:rFonts w:cs="Arial"/>
                <w:bCs/>
                <w:iCs/>
                <w:color w:val="000000"/>
              </w:rPr>
              <w:t>«</w:t>
            </w:r>
            <w:r w:rsidRPr="00CA6023">
              <w:rPr>
                <w:rFonts w:cs="Arial CYR"/>
                <w:bCs/>
                <w:iCs/>
                <w:color w:val="000000"/>
              </w:rPr>
              <w:t>Автомастерская</w:t>
            </w:r>
            <w:r w:rsidRPr="00CA6023">
              <w:rPr>
                <w:rFonts w:cs="Arial"/>
                <w:bCs/>
                <w:iCs/>
                <w:color w:val="000000"/>
              </w:rPr>
              <w:t>»</w:t>
            </w:r>
            <w:r>
              <w:rPr>
                <w:rFonts w:cs="Arial"/>
                <w:bCs/>
                <w:iCs/>
                <w:color w:val="000000"/>
              </w:rPr>
              <w:t xml:space="preserve"> и т.п.</w:t>
            </w:r>
          </w:p>
        </w:tc>
        <w:tc>
          <w:tcPr>
            <w:tcW w:w="2296" w:type="dxa"/>
            <w:shd w:val="clear" w:color="000000" w:fill="FFFFFF"/>
          </w:tcPr>
          <w:p w:rsidR="00EC61A2" w:rsidRPr="00BB4F61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  <w:r>
              <w:rPr>
                <w:rFonts w:cs="Arial CYR"/>
                <w:bCs/>
                <w:iCs/>
                <w:color w:val="000000"/>
              </w:rPr>
              <w:t>, по плану игровой деятельности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Выставки детского творчества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357"/>
        </w:trPr>
        <w:tc>
          <w:tcPr>
            <w:tcW w:w="5474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Участие воспитанников в конкурсах, акциях</w:t>
            </w:r>
          </w:p>
        </w:tc>
        <w:tc>
          <w:tcPr>
            <w:tcW w:w="2296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 течение года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10605" w:type="dxa"/>
            <w:gridSpan w:val="3"/>
            <w:shd w:val="clear" w:color="000000" w:fill="FFFFFF"/>
          </w:tcPr>
          <w:p w:rsidR="00EC61A2" w:rsidRPr="003E7A03" w:rsidRDefault="00EC61A2" w:rsidP="00EC61A2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8"/>
                <w:szCs w:val="22"/>
              </w:rPr>
            </w:pPr>
            <w:r w:rsidRPr="003E7A03">
              <w:rPr>
                <w:rFonts w:cs="Arial CYR"/>
                <w:b/>
                <w:bCs/>
                <w:iCs/>
                <w:color w:val="000000"/>
                <w:sz w:val="28"/>
              </w:rPr>
              <w:lastRenderedPageBreak/>
              <w:t>Блок 4</w:t>
            </w:r>
            <w:r>
              <w:rPr>
                <w:rFonts w:cs="Arial CYR"/>
                <w:b/>
                <w:bCs/>
                <w:iCs/>
                <w:color w:val="000000"/>
                <w:sz w:val="28"/>
              </w:rPr>
              <w:t xml:space="preserve">.                                            </w:t>
            </w:r>
            <w:r w:rsidRPr="003E7A03">
              <w:rPr>
                <w:rFonts w:cs="Arial CYR"/>
                <w:b/>
                <w:bCs/>
                <w:iCs/>
                <w:color w:val="000000"/>
                <w:sz w:val="28"/>
              </w:rPr>
              <w:t>Работа с родителями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9196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proofErr w:type="gramStart"/>
            <w:r w:rsidRPr="00CA6023">
              <w:rPr>
                <w:rFonts w:cs="Arial CYR"/>
                <w:bCs/>
                <w:iCs/>
                <w:color w:val="000000"/>
              </w:rPr>
              <w:t>Консультации ,</w:t>
            </w:r>
            <w:proofErr w:type="gramEnd"/>
            <w:r w:rsidRPr="00CA6023">
              <w:rPr>
                <w:rFonts w:cs="Arial CYR"/>
                <w:bCs/>
                <w:iCs/>
                <w:color w:val="000000"/>
              </w:rPr>
              <w:t xml:space="preserve"> беседы  по пропаганде правил дорожного движения , прав</w:t>
            </w:r>
            <w:r>
              <w:rPr>
                <w:rFonts w:cs="Arial CYR"/>
                <w:bCs/>
                <w:iCs/>
                <w:color w:val="000000"/>
              </w:rPr>
              <w:t>ил перевозки детей в автомобиле</w:t>
            </w:r>
          </w:p>
          <w:p w:rsidR="00EC61A2" w:rsidRPr="00CA6023" w:rsidRDefault="00EC61A2" w:rsidP="00EC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Будьте вежливы – правила поведения в общественном транспорте</w:t>
            </w:r>
          </w:p>
          <w:p w:rsidR="00EC61A2" w:rsidRPr="00CA6023" w:rsidRDefault="00EC61A2" w:rsidP="00EC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Что должны знать родители</w:t>
            </w:r>
            <w:r w:rsidRPr="00CA6023">
              <w:rPr>
                <w:rFonts w:cs="Arial CYR"/>
                <w:bCs/>
                <w:iCs/>
                <w:color w:val="000000"/>
              </w:rPr>
              <w:t>, находясь с ребенком на улице</w:t>
            </w:r>
          </w:p>
          <w:p w:rsidR="00EC61A2" w:rsidRPr="00CA6023" w:rsidRDefault="00EC61A2" w:rsidP="00EC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Правила дорожного движения – для всех</w:t>
            </w:r>
          </w:p>
          <w:p w:rsidR="00EC61A2" w:rsidRPr="00CA6023" w:rsidRDefault="00EC61A2" w:rsidP="00EC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Осторожно, дети! – статистика и типичные случаи детского травматизма</w:t>
            </w:r>
          </w:p>
          <w:p w:rsidR="00EC61A2" w:rsidRPr="00CA6023" w:rsidRDefault="00EC61A2" w:rsidP="00EC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Чтобы не случилось беды! – меры предупреждения детского травматизма</w:t>
            </w:r>
          </w:p>
        </w:tc>
        <w:tc>
          <w:tcPr>
            <w:tcW w:w="2296" w:type="dxa"/>
            <w:shd w:val="clear" w:color="000000" w:fill="FFFFFF"/>
          </w:tcPr>
          <w:p w:rsidR="00EC61A2" w:rsidRPr="003E7A0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  <w:r>
              <w:rPr>
                <w:rFonts w:cs="Arial CYR"/>
                <w:bCs/>
                <w:iCs/>
                <w:color w:val="000000"/>
              </w:rPr>
              <w:t xml:space="preserve">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Подготовка наглядных тематических консультаций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"</w:t>
            </w:r>
            <w:r w:rsidRPr="00CA6023">
              <w:rPr>
                <w:rFonts w:cs="Arial CYR"/>
                <w:bCs/>
                <w:iCs/>
                <w:color w:val="000000"/>
              </w:rPr>
              <w:t>Правила дорожные детям знать положено"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октябрь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624C6A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"/>
                <w:bCs/>
                <w:iCs/>
                <w:color w:val="000000"/>
              </w:rPr>
              <w:t xml:space="preserve"> </w:t>
            </w:r>
            <w:r w:rsidRPr="00CA6023">
              <w:rPr>
                <w:rFonts w:cs="Arial CYR"/>
                <w:bCs/>
                <w:iCs/>
                <w:color w:val="000000"/>
              </w:rPr>
              <w:t>Обсуждение вопроса обеспечения безопасности детей на дороге на групповом родительском собрании</w:t>
            </w:r>
            <w:r>
              <w:rPr>
                <w:rFonts w:cs="Arial CYR"/>
                <w:bCs/>
                <w:iCs/>
                <w:color w:val="000000"/>
              </w:rPr>
              <w:t xml:space="preserve"> с привлечением сотрудников ГИБДД</w:t>
            </w:r>
          </w:p>
          <w:p w:rsidR="00EC61A2" w:rsidRPr="00624C6A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</w:p>
        </w:tc>
        <w:tc>
          <w:tcPr>
            <w:tcW w:w="2296" w:type="dxa"/>
            <w:shd w:val="clear" w:color="000000" w:fill="FFFFFF"/>
          </w:tcPr>
          <w:p w:rsidR="00EC61A2" w:rsidRPr="003E7A0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>1 раз в квартал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Pr="003E7A0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</w:rPr>
            </w:pPr>
            <w:r>
              <w:rPr>
                <w:rFonts w:cs="Arial CYR"/>
                <w:bCs/>
                <w:iCs/>
                <w:color w:val="000000"/>
              </w:rPr>
              <w:t xml:space="preserve">Изготовление </w:t>
            </w:r>
            <w:r w:rsidRPr="00CA6023">
              <w:rPr>
                <w:rFonts w:cs="Arial CYR"/>
                <w:bCs/>
                <w:iCs/>
                <w:color w:val="000000"/>
              </w:rPr>
              <w:t>памяток</w:t>
            </w:r>
            <w:r>
              <w:rPr>
                <w:rFonts w:cs="Arial CYR"/>
                <w:bCs/>
                <w:iCs/>
                <w:color w:val="000000"/>
              </w:rPr>
              <w:t>, буклетов</w:t>
            </w:r>
            <w:r w:rsidRPr="00CA6023">
              <w:rPr>
                <w:rFonts w:cs="Arial CYR"/>
                <w:bCs/>
                <w:iCs/>
                <w:color w:val="000000"/>
              </w:rPr>
              <w:t xml:space="preserve"> для  родителей по соблюдению ПДД в разное время года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течение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624C6A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Размещение информации</w:t>
            </w:r>
            <w:r>
              <w:t xml:space="preserve"> </w:t>
            </w:r>
            <w:r w:rsidRPr="00624C6A">
              <w:rPr>
                <w:rFonts w:cs="Arial CYR"/>
                <w:bCs/>
                <w:iCs/>
                <w:color w:val="000000"/>
              </w:rPr>
              <w:t>по соблюдению ПДД</w:t>
            </w:r>
            <w:r>
              <w:rPr>
                <w:rFonts w:cs="Arial CYR"/>
                <w:bCs/>
                <w:iCs/>
                <w:color w:val="000000"/>
              </w:rPr>
              <w:t xml:space="preserve">  и профилактике ДТП на сайте ДОУ, стендах, холлах</w:t>
            </w:r>
          </w:p>
        </w:tc>
        <w:tc>
          <w:tcPr>
            <w:tcW w:w="2296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624C6A">
              <w:rPr>
                <w:rFonts w:cs="Arial CYR"/>
                <w:bCs/>
                <w:iCs/>
                <w:color w:val="000000"/>
              </w:rPr>
              <w:t>в течение года</w:t>
            </w:r>
            <w:r>
              <w:rPr>
                <w:rFonts w:cs="Arial CYR"/>
                <w:bCs/>
                <w:iCs/>
                <w:color w:val="000000"/>
              </w:rPr>
              <w:t xml:space="preserve"> по плану</w:t>
            </w:r>
          </w:p>
        </w:tc>
        <w:tc>
          <w:tcPr>
            <w:tcW w:w="2835" w:type="dxa"/>
            <w:shd w:val="clear" w:color="000000" w:fill="FFFFFF"/>
          </w:tcPr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Виноградова Е.М.</w:t>
            </w:r>
          </w:p>
          <w:p w:rsidR="00EC61A2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Макшева Е.В.</w:t>
            </w:r>
          </w:p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>
              <w:rPr>
                <w:rFonts w:cs="Arial CYR"/>
                <w:bCs/>
                <w:iCs/>
                <w:color w:val="000000"/>
              </w:rPr>
              <w:t>педагоги</w:t>
            </w:r>
          </w:p>
        </w:tc>
      </w:tr>
      <w:tr w:rsidR="00EC61A2" w:rsidRPr="00CA6023" w:rsidTr="00D25E38">
        <w:trPr>
          <w:trHeight w:val="1"/>
        </w:trPr>
        <w:tc>
          <w:tcPr>
            <w:tcW w:w="5474" w:type="dxa"/>
            <w:shd w:val="clear" w:color="000000" w:fill="FFFFFF"/>
          </w:tcPr>
          <w:p w:rsidR="00EC61A2" w:rsidRPr="00624C6A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Участие родителей в подготовке и проведении развлечен</w:t>
            </w:r>
            <w:r>
              <w:rPr>
                <w:rFonts w:cs="Arial CYR"/>
                <w:bCs/>
                <w:iCs/>
                <w:color w:val="000000"/>
              </w:rPr>
              <w:t>ий для детей, творческой деятельности</w:t>
            </w:r>
          </w:p>
        </w:tc>
        <w:tc>
          <w:tcPr>
            <w:tcW w:w="2296" w:type="dxa"/>
            <w:shd w:val="clear" w:color="000000" w:fill="FFFFFF"/>
          </w:tcPr>
          <w:p w:rsidR="00EC61A2" w:rsidRPr="00624C6A" w:rsidRDefault="00EC61A2" w:rsidP="00EC61A2">
            <w:pPr>
              <w:autoSpaceDE w:val="0"/>
              <w:autoSpaceDN w:val="0"/>
              <w:adjustRightInd w:val="0"/>
              <w:rPr>
                <w:rFonts w:cs="Arial CYR"/>
                <w:bCs/>
                <w:iCs/>
                <w:color w:val="000000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в течен</w:t>
            </w:r>
            <w:r>
              <w:rPr>
                <w:rFonts w:cs="Arial CYR"/>
                <w:bCs/>
                <w:iCs/>
                <w:color w:val="000000"/>
              </w:rPr>
              <w:t>ии года</w:t>
            </w:r>
          </w:p>
        </w:tc>
        <w:tc>
          <w:tcPr>
            <w:tcW w:w="2835" w:type="dxa"/>
            <w:shd w:val="clear" w:color="000000" w:fill="FFFFFF"/>
          </w:tcPr>
          <w:p w:rsidR="00EC61A2" w:rsidRPr="00CA6023" w:rsidRDefault="00EC61A2" w:rsidP="00EC61A2">
            <w:pPr>
              <w:autoSpaceDE w:val="0"/>
              <w:autoSpaceDN w:val="0"/>
              <w:adjustRightInd w:val="0"/>
              <w:rPr>
                <w:rFonts w:cs="Calibri"/>
                <w:color w:val="000000"/>
                <w:szCs w:val="22"/>
                <w:lang w:val="en-US"/>
              </w:rPr>
            </w:pPr>
            <w:r w:rsidRPr="00CA6023">
              <w:rPr>
                <w:rFonts w:cs="Arial CYR"/>
                <w:bCs/>
                <w:iCs/>
                <w:color w:val="000000"/>
              </w:rPr>
              <w:t>Старший воспитатель, воспитатели групп</w:t>
            </w:r>
          </w:p>
        </w:tc>
      </w:tr>
    </w:tbl>
    <w:p w:rsidR="0044504A" w:rsidRPr="00CA6023" w:rsidRDefault="0044504A" w:rsidP="0044504A">
      <w:pPr>
        <w:autoSpaceDE w:val="0"/>
        <w:autoSpaceDN w:val="0"/>
        <w:adjustRightInd w:val="0"/>
        <w:rPr>
          <w:rFonts w:cs="Calibri"/>
          <w:color w:val="000000"/>
          <w:szCs w:val="22"/>
        </w:rPr>
      </w:pPr>
    </w:p>
    <w:p w:rsidR="00112B90" w:rsidRDefault="00112B90" w:rsidP="00112B90">
      <w:pPr>
        <w:autoSpaceDE w:val="0"/>
        <w:autoSpaceDN w:val="0"/>
        <w:adjustRightInd w:val="0"/>
        <w:jc w:val="both"/>
        <w:rPr>
          <w:rFonts w:cs="Arial CYR"/>
          <w:bCs/>
          <w:color w:val="000000"/>
        </w:rPr>
      </w:pPr>
    </w:p>
    <w:sectPr w:rsidR="00112B90" w:rsidSect="00525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678DA"/>
    <w:lvl w:ilvl="0">
      <w:numFmt w:val="bullet"/>
      <w:lvlText w:val="*"/>
      <w:lvlJc w:val="left"/>
    </w:lvl>
  </w:abstractNum>
  <w:abstractNum w:abstractNumId="1" w15:restartNumberingAfterBreak="0">
    <w:nsid w:val="1D7A7EC2"/>
    <w:multiLevelType w:val="multilevel"/>
    <w:tmpl w:val="972E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03156"/>
    <w:multiLevelType w:val="hybridMultilevel"/>
    <w:tmpl w:val="EE7CCD00"/>
    <w:lvl w:ilvl="0" w:tplc="4D1CB0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4A"/>
    <w:rsid w:val="00000104"/>
    <w:rsid w:val="00000345"/>
    <w:rsid w:val="00000889"/>
    <w:rsid w:val="00000D55"/>
    <w:rsid w:val="000015F5"/>
    <w:rsid w:val="00001E12"/>
    <w:rsid w:val="000039E6"/>
    <w:rsid w:val="00004048"/>
    <w:rsid w:val="0000469E"/>
    <w:rsid w:val="0000471E"/>
    <w:rsid w:val="00007F36"/>
    <w:rsid w:val="00010035"/>
    <w:rsid w:val="00011895"/>
    <w:rsid w:val="00015C09"/>
    <w:rsid w:val="00016DB4"/>
    <w:rsid w:val="00016E7E"/>
    <w:rsid w:val="00017456"/>
    <w:rsid w:val="00017632"/>
    <w:rsid w:val="00017662"/>
    <w:rsid w:val="00020A18"/>
    <w:rsid w:val="00023BFD"/>
    <w:rsid w:val="00023C51"/>
    <w:rsid w:val="00024600"/>
    <w:rsid w:val="000246C2"/>
    <w:rsid w:val="0002654D"/>
    <w:rsid w:val="00026A66"/>
    <w:rsid w:val="00026DE5"/>
    <w:rsid w:val="000270E2"/>
    <w:rsid w:val="0002756E"/>
    <w:rsid w:val="000319F2"/>
    <w:rsid w:val="00033823"/>
    <w:rsid w:val="0003599B"/>
    <w:rsid w:val="00036A07"/>
    <w:rsid w:val="00036C4F"/>
    <w:rsid w:val="00036F81"/>
    <w:rsid w:val="00037823"/>
    <w:rsid w:val="00040E8D"/>
    <w:rsid w:val="00041145"/>
    <w:rsid w:val="00041279"/>
    <w:rsid w:val="00042E5D"/>
    <w:rsid w:val="00043E3E"/>
    <w:rsid w:val="0004504E"/>
    <w:rsid w:val="00045170"/>
    <w:rsid w:val="00045EF5"/>
    <w:rsid w:val="00047DB7"/>
    <w:rsid w:val="00047E38"/>
    <w:rsid w:val="0005026A"/>
    <w:rsid w:val="000508B4"/>
    <w:rsid w:val="00052591"/>
    <w:rsid w:val="00053775"/>
    <w:rsid w:val="00054ACD"/>
    <w:rsid w:val="0005524D"/>
    <w:rsid w:val="00056265"/>
    <w:rsid w:val="000567EE"/>
    <w:rsid w:val="00056973"/>
    <w:rsid w:val="0005743C"/>
    <w:rsid w:val="00062A18"/>
    <w:rsid w:val="00063ADD"/>
    <w:rsid w:val="000661AE"/>
    <w:rsid w:val="00066842"/>
    <w:rsid w:val="00070530"/>
    <w:rsid w:val="00070587"/>
    <w:rsid w:val="000708A6"/>
    <w:rsid w:val="00071DD5"/>
    <w:rsid w:val="000733FE"/>
    <w:rsid w:val="00074249"/>
    <w:rsid w:val="00074672"/>
    <w:rsid w:val="00074E38"/>
    <w:rsid w:val="000756DE"/>
    <w:rsid w:val="00077802"/>
    <w:rsid w:val="00080763"/>
    <w:rsid w:val="0008298A"/>
    <w:rsid w:val="00082CB5"/>
    <w:rsid w:val="00083D10"/>
    <w:rsid w:val="00087AFD"/>
    <w:rsid w:val="00087CE6"/>
    <w:rsid w:val="00090CA8"/>
    <w:rsid w:val="00091744"/>
    <w:rsid w:val="000933F2"/>
    <w:rsid w:val="000948F9"/>
    <w:rsid w:val="00094CF3"/>
    <w:rsid w:val="00094D0A"/>
    <w:rsid w:val="000958FA"/>
    <w:rsid w:val="00096269"/>
    <w:rsid w:val="000965BA"/>
    <w:rsid w:val="0009661E"/>
    <w:rsid w:val="000971FA"/>
    <w:rsid w:val="000973E4"/>
    <w:rsid w:val="0009799B"/>
    <w:rsid w:val="000A01CC"/>
    <w:rsid w:val="000A046D"/>
    <w:rsid w:val="000A0681"/>
    <w:rsid w:val="000A25EC"/>
    <w:rsid w:val="000A2CB4"/>
    <w:rsid w:val="000A3BA6"/>
    <w:rsid w:val="000A4688"/>
    <w:rsid w:val="000A597E"/>
    <w:rsid w:val="000A6C62"/>
    <w:rsid w:val="000B1A7C"/>
    <w:rsid w:val="000B20C6"/>
    <w:rsid w:val="000B2AE5"/>
    <w:rsid w:val="000B7DB3"/>
    <w:rsid w:val="000C01F8"/>
    <w:rsid w:val="000C13DD"/>
    <w:rsid w:val="000C2243"/>
    <w:rsid w:val="000C2A66"/>
    <w:rsid w:val="000C3A94"/>
    <w:rsid w:val="000C3C4B"/>
    <w:rsid w:val="000D05FA"/>
    <w:rsid w:val="000D06BF"/>
    <w:rsid w:val="000D1B25"/>
    <w:rsid w:val="000D1BE6"/>
    <w:rsid w:val="000D2075"/>
    <w:rsid w:val="000D2747"/>
    <w:rsid w:val="000D2F7C"/>
    <w:rsid w:val="000E1F7E"/>
    <w:rsid w:val="000E24BF"/>
    <w:rsid w:val="000E319B"/>
    <w:rsid w:val="000E4854"/>
    <w:rsid w:val="000E66B1"/>
    <w:rsid w:val="000E7AB1"/>
    <w:rsid w:val="000F03D6"/>
    <w:rsid w:val="000F38D9"/>
    <w:rsid w:val="000F47B1"/>
    <w:rsid w:val="000F58AE"/>
    <w:rsid w:val="000F5E33"/>
    <w:rsid w:val="000F6579"/>
    <w:rsid w:val="001019D3"/>
    <w:rsid w:val="0010232F"/>
    <w:rsid w:val="001032B6"/>
    <w:rsid w:val="0010336C"/>
    <w:rsid w:val="00103BE1"/>
    <w:rsid w:val="00105180"/>
    <w:rsid w:val="001055A9"/>
    <w:rsid w:val="00106D96"/>
    <w:rsid w:val="00106DE4"/>
    <w:rsid w:val="00107119"/>
    <w:rsid w:val="00107709"/>
    <w:rsid w:val="001078BD"/>
    <w:rsid w:val="00107E19"/>
    <w:rsid w:val="0011030F"/>
    <w:rsid w:val="00111F94"/>
    <w:rsid w:val="00112B90"/>
    <w:rsid w:val="00113510"/>
    <w:rsid w:val="00113F11"/>
    <w:rsid w:val="0011429A"/>
    <w:rsid w:val="001145D3"/>
    <w:rsid w:val="0011590F"/>
    <w:rsid w:val="0011797B"/>
    <w:rsid w:val="00117D92"/>
    <w:rsid w:val="00120184"/>
    <w:rsid w:val="001211C7"/>
    <w:rsid w:val="00122024"/>
    <w:rsid w:val="001235FF"/>
    <w:rsid w:val="001251FB"/>
    <w:rsid w:val="00131831"/>
    <w:rsid w:val="00131872"/>
    <w:rsid w:val="00131ADF"/>
    <w:rsid w:val="001321EE"/>
    <w:rsid w:val="00135105"/>
    <w:rsid w:val="00135DED"/>
    <w:rsid w:val="00140CF5"/>
    <w:rsid w:val="00142193"/>
    <w:rsid w:val="00143F6F"/>
    <w:rsid w:val="0014505F"/>
    <w:rsid w:val="0014514D"/>
    <w:rsid w:val="001462B4"/>
    <w:rsid w:val="00146735"/>
    <w:rsid w:val="00146DC0"/>
    <w:rsid w:val="0014753D"/>
    <w:rsid w:val="00150210"/>
    <w:rsid w:val="00151072"/>
    <w:rsid w:val="0015186B"/>
    <w:rsid w:val="001518AA"/>
    <w:rsid w:val="001523A4"/>
    <w:rsid w:val="0015301D"/>
    <w:rsid w:val="00153227"/>
    <w:rsid w:val="001534F7"/>
    <w:rsid w:val="00153EBF"/>
    <w:rsid w:val="00154470"/>
    <w:rsid w:val="00154705"/>
    <w:rsid w:val="00157A89"/>
    <w:rsid w:val="00160212"/>
    <w:rsid w:val="001625B1"/>
    <w:rsid w:val="00164B27"/>
    <w:rsid w:val="00164C02"/>
    <w:rsid w:val="00171D6C"/>
    <w:rsid w:val="00173C3C"/>
    <w:rsid w:val="00173F5E"/>
    <w:rsid w:val="001741A4"/>
    <w:rsid w:val="00176880"/>
    <w:rsid w:val="001774B9"/>
    <w:rsid w:val="00177729"/>
    <w:rsid w:val="00177874"/>
    <w:rsid w:val="00177A46"/>
    <w:rsid w:val="001818FC"/>
    <w:rsid w:val="00182B79"/>
    <w:rsid w:val="001833CB"/>
    <w:rsid w:val="001836FC"/>
    <w:rsid w:val="001837DF"/>
    <w:rsid w:val="00184E24"/>
    <w:rsid w:val="00186448"/>
    <w:rsid w:val="00187319"/>
    <w:rsid w:val="001878DE"/>
    <w:rsid w:val="0019064F"/>
    <w:rsid w:val="00192522"/>
    <w:rsid w:val="001956A5"/>
    <w:rsid w:val="0019584D"/>
    <w:rsid w:val="00195A03"/>
    <w:rsid w:val="00195CF5"/>
    <w:rsid w:val="0019609F"/>
    <w:rsid w:val="001976EC"/>
    <w:rsid w:val="00197BFC"/>
    <w:rsid w:val="001A08E8"/>
    <w:rsid w:val="001A097E"/>
    <w:rsid w:val="001A0ECF"/>
    <w:rsid w:val="001A1D1F"/>
    <w:rsid w:val="001A2CB4"/>
    <w:rsid w:val="001A4944"/>
    <w:rsid w:val="001A5BB3"/>
    <w:rsid w:val="001B034E"/>
    <w:rsid w:val="001B29DD"/>
    <w:rsid w:val="001B5AE4"/>
    <w:rsid w:val="001B6DB5"/>
    <w:rsid w:val="001B7758"/>
    <w:rsid w:val="001B784C"/>
    <w:rsid w:val="001B7E64"/>
    <w:rsid w:val="001C13D6"/>
    <w:rsid w:val="001C204E"/>
    <w:rsid w:val="001C2C3B"/>
    <w:rsid w:val="001C306C"/>
    <w:rsid w:val="001C331A"/>
    <w:rsid w:val="001C3A21"/>
    <w:rsid w:val="001C3C65"/>
    <w:rsid w:val="001C489E"/>
    <w:rsid w:val="001C4B75"/>
    <w:rsid w:val="001D03FE"/>
    <w:rsid w:val="001D0D01"/>
    <w:rsid w:val="001D2D45"/>
    <w:rsid w:val="001D33D6"/>
    <w:rsid w:val="001E0649"/>
    <w:rsid w:val="001E08DD"/>
    <w:rsid w:val="001E1F1E"/>
    <w:rsid w:val="001E32A3"/>
    <w:rsid w:val="001E49FC"/>
    <w:rsid w:val="001E7EE2"/>
    <w:rsid w:val="001F18EC"/>
    <w:rsid w:val="001F1924"/>
    <w:rsid w:val="001F1F3F"/>
    <w:rsid w:val="001F4CB3"/>
    <w:rsid w:val="001F5E52"/>
    <w:rsid w:val="001F702F"/>
    <w:rsid w:val="002007A8"/>
    <w:rsid w:val="00202F2D"/>
    <w:rsid w:val="002035CB"/>
    <w:rsid w:val="00203C4A"/>
    <w:rsid w:val="00203CFB"/>
    <w:rsid w:val="00206A66"/>
    <w:rsid w:val="002109B8"/>
    <w:rsid w:val="0021192F"/>
    <w:rsid w:val="00211B14"/>
    <w:rsid w:val="00212274"/>
    <w:rsid w:val="00212EDB"/>
    <w:rsid w:val="00212F8B"/>
    <w:rsid w:val="00213F9A"/>
    <w:rsid w:val="00214B99"/>
    <w:rsid w:val="002160D5"/>
    <w:rsid w:val="00216503"/>
    <w:rsid w:val="00216939"/>
    <w:rsid w:val="00216CBA"/>
    <w:rsid w:val="0022005A"/>
    <w:rsid w:val="002203F8"/>
    <w:rsid w:val="00221787"/>
    <w:rsid w:val="0022287C"/>
    <w:rsid w:val="002232CA"/>
    <w:rsid w:val="002239C2"/>
    <w:rsid w:val="0022518C"/>
    <w:rsid w:val="00227526"/>
    <w:rsid w:val="00230BF4"/>
    <w:rsid w:val="00230D18"/>
    <w:rsid w:val="00230D81"/>
    <w:rsid w:val="00230F69"/>
    <w:rsid w:val="0023235B"/>
    <w:rsid w:val="0023273E"/>
    <w:rsid w:val="00232FBA"/>
    <w:rsid w:val="00234110"/>
    <w:rsid w:val="0023424E"/>
    <w:rsid w:val="00234D1E"/>
    <w:rsid w:val="0023563F"/>
    <w:rsid w:val="00236B77"/>
    <w:rsid w:val="00240B4B"/>
    <w:rsid w:val="00242B20"/>
    <w:rsid w:val="00242C18"/>
    <w:rsid w:val="00243410"/>
    <w:rsid w:val="002441C5"/>
    <w:rsid w:val="00245ECF"/>
    <w:rsid w:val="0025051A"/>
    <w:rsid w:val="00252F15"/>
    <w:rsid w:val="0025390A"/>
    <w:rsid w:val="002549B7"/>
    <w:rsid w:val="002551B1"/>
    <w:rsid w:val="00255208"/>
    <w:rsid w:val="00256AC7"/>
    <w:rsid w:val="002572D5"/>
    <w:rsid w:val="00257600"/>
    <w:rsid w:val="002618B0"/>
    <w:rsid w:val="00262A73"/>
    <w:rsid w:val="00262D5F"/>
    <w:rsid w:val="00262D77"/>
    <w:rsid w:val="00264ADE"/>
    <w:rsid w:val="00266436"/>
    <w:rsid w:val="002665C4"/>
    <w:rsid w:val="0026767B"/>
    <w:rsid w:val="002711C1"/>
    <w:rsid w:val="00274DBD"/>
    <w:rsid w:val="0027518E"/>
    <w:rsid w:val="00276329"/>
    <w:rsid w:val="002768BB"/>
    <w:rsid w:val="002775ED"/>
    <w:rsid w:val="0028045F"/>
    <w:rsid w:val="00280A3E"/>
    <w:rsid w:val="00280D86"/>
    <w:rsid w:val="002827D2"/>
    <w:rsid w:val="00283B8A"/>
    <w:rsid w:val="00283E26"/>
    <w:rsid w:val="002853B8"/>
    <w:rsid w:val="00285DC8"/>
    <w:rsid w:val="00286AE6"/>
    <w:rsid w:val="00290A51"/>
    <w:rsid w:val="00291573"/>
    <w:rsid w:val="0029223F"/>
    <w:rsid w:val="002941A0"/>
    <w:rsid w:val="002943A4"/>
    <w:rsid w:val="0029544F"/>
    <w:rsid w:val="002959F0"/>
    <w:rsid w:val="002A59F3"/>
    <w:rsid w:val="002A6511"/>
    <w:rsid w:val="002A6600"/>
    <w:rsid w:val="002A6E00"/>
    <w:rsid w:val="002A7029"/>
    <w:rsid w:val="002A7DE4"/>
    <w:rsid w:val="002B2924"/>
    <w:rsid w:val="002B2D09"/>
    <w:rsid w:val="002B5A5A"/>
    <w:rsid w:val="002B645A"/>
    <w:rsid w:val="002B7187"/>
    <w:rsid w:val="002C1CD2"/>
    <w:rsid w:val="002C1E42"/>
    <w:rsid w:val="002C1FAD"/>
    <w:rsid w:val="002C223F"/>
    <w:rsid w:val="002C29FE"/>
    <w:rsid w:val="002C3180"/>
    <w:rsid w:val="002C43AB"/>
    <w:rsid w:val="002C44E7"/>
    <w:rsid w:val="002C49ED"/>
    <w:rsid w:val="002C4A08"/>
    <w:rsid w:val="002C5DA5"/>
    <w:rsid w:val="002C642A"/>
    <w:rsid w:val="002C6577"/>
    <w:rsid w:val="002C6C13"/>
    <w:rsid w:val="002D09B7"/>
    <w:rsid w:val="002D12D0"/>
    <w:rsid w:val="002D19C6"/>
    <w:rsid w:val="002D247E"/>
    <w:rsid w:val="002D2AC1"/>
    <w:rsid w:val="002D3E44"/>
    <w:rsid w:val="002D3FBD"/>
    <w:rsid w:val="002D51DB"/>
    <w:rsid w:val="002D6840"/>
    <w:rsid w:val="002D7360"/>
    <w:rsid w:val="002D77C0"/>
    <w:rsid w:val="002E0187"/>
    <w:rsid w:val="002E0578"/>
    <w:rsid w:val="002E1012"/>
    <w:rsid w:val="002E1458"/>
    <w:rsid w:val="002E18CE"/>
    <w:rsid w:val="002E2298"/>
    <w:rsid w:val="002E22E3"/>
    <w:rsid w:val="002E32B2"/>
    <w:rsid w:val="002E3336"/>
    <w:rsid w:val="002E4FD1"/>
    <w:rsid w:val="002E6C15"/>
    <w:rsid w:val="002F059C"/>
    <w:rsid w:val="002F0EA2"/>
    <w:rsid w:val="002F1AAB"/>
    <w:rsid w:val="002F1C84"/>
    <w:rsid w:val="002F5B5E"/>
    <w:rsid w:val="00303653"/>
    <w:rsid w:val="00303C4E"/>
    <w:rsid w:val="00304BDA"/>
    <w:rsid w:val="00306106"/>
    <w:rsid w:val="003070F8"/>
    <w:rsid w:val="00312226"/>
    <w:rsid w:val="00313FB5"/>
    <w:rsid w:val="0031455D"/>
    <w:rsid w:val="00315B8A"/>
    <w:rsid w:val="00316B74"/>
    <w:rsid w:val="003173ED"/>
    <w:rsid w:val="0032127D"/>
    <w:rsid w:val="00321556"/>
    <w:rsid w:val="00322848"/>
    <w:rsid w:val="0032395F"/>
    <w:rsid w:val="00324639"/>
    <w:rsid w:val="00324AA6"/>
    <w:rsid w:val="003253D6"/>
    <w:rsid w:val="003303EC"/>
    <w:rsid w:val="003304FC"/>
    <w:rsid w:val="003351EC"/>
    <w:rsid w:val="00336A17"/>
    <w:rsid w:val="00336F70"/>
    <w:rsid w:val="0034081A"/>
    <w:rsid w:val="00340E7A"/>
    <w:rsid w:val="00345743"/>
    <w:rsid w:val="00345D75"/>
    <w:rsid w:val="003479E8"/>
    <w:rsid w:val="0035058B"/>
    <w:rsid w:val="0035094A"/>
    <w:rsid w:val="00351FD1"/>
    <w:rsid w:val="003521BA"/>
    <w:rsid w:val="003534EF"/>
    <w:rsid w:val="00354C61"/>
    <w:rsid w:val="0035580D"/>
    <w:rsid w:val="00355B98"/>
    <w:rsid w:val="00356351"/>
    <w:rsid w:val="0036177A"/>
    <w:rsid w:val="0036646C"/>
    <w:rsid w:val="003670ED"/>
    <w:rsid w:val="00367140"/>
    <w:rsid w:val="0036714A"/>
    <w:rsid w:val="0036765B"/>
    <w:rsid w:val="00367B88"/>
    <w:rsid w:val="003701AC"/>
    <w:rsid w:val="00370658"/>
    <w:rsid w:val="00370FEE"/>
    <w:rsid w:val="00371344"/>
    <w:rsid w:val="003715EE"/>
    <w:rsid w:val="0037310E"/>
    <w:rsid w:val="00376D47"/>
    <w:rsid w:val="00376ED9"/>
    <w:rsid w:val="00377039"/>
    <w:rsid w:val="003778CE"/>
    <w:rsid w:val="00377F8B"/>
    <w:rsid w:val="0038022E"/>
    <w:rsid w:val="00381C21"/>
    <w:rsid w:val="00384BAC"/>
    <w:rsid w:val="00386F43"/>
    <w:rsid w:val="00387D86"/>
    <w:rsid w:val="003911D8"/>
    <w:rsid w:val="003922D0"/>
    <w:rsid w:val="0039330F"/>
    <w:rsid w:val="00393BFB"/>
    <w:rsid w:val="0039508D"/>
    <w:rsid w:val="003954BE"/>
    <w:rsid w:val="00395AC7"/>
    <w:rsid w:val="003A0ED7"/>
    <w:rsid w:val="003A210A"/>
    <w:rsid w:val="003A2230"/>
    <w:rsid w:val="003A231C"/>
    <w:rsid w:val="003A3100"/>
    <w:rsid w:val="003A6359"/>
    <w:rsid w:val="003A757A"/>
    <w:rsid w:val="003A7C95"/>
    <w:rsid w:val="003B15CC"/>
    <w:rsid w:val="003B2584"/>
    <w:rsid w:val="003B309E"/>
    <w:rsid w:val="003B4012"/>
    <w:rsid w:val="003B649F"/>
    <w:rsid w:val="003B71BF"/>
    <w:rsid w:val="003B7366"/>
    <w:rsid w:val="003C0E59"/>
    <w:rsid w:val="003C3D8D"/>
    <w:rsid w:val="003C4EBF"/>
    <w:rsid w:val="003C5C7E"/>
    <w:rsid w:val="003C7ABF"/>
    <w:rsid w:val="003D0A40"/>
    <w:rsid w:val="003D14E5"/>
    <w:rsid w:val="003D36EF"/>
    <w:rsid w:val="003D3E48"/>
    <w:rsid w:val="003D3EDC"/>
    <w:rsid w:val="003D5867"/>
    <w:rsid w:val="003D6A4C"/>
    <w:rsid w:val="003D7483"/>
    <w:rsid w:val="003E053B"/>
    <w:rsid w:val="003E1AA9"/>
    <w:rsid w:val="003E1BA0"/>
    <w:rsid w:val="003E2C79"/>
    <w:rsid w:val="003E2D88"/>
    <w:rsid w:val="003E4BBA"/>
    <w:rsid w:val="003E7800"/>
    <w:rsid w:val="003E7A03"/>
    <w:rsid w:val="003F0783"/>
    <w:rsid w:val="003F1DB1"/>
    <w:rsid w:val="003F1F50"/>
    <w:rsid w:val="003F2AA6"/>
    <w:rsid w:val="003F49FD"/>
    <w:rsid w:val="003F656F"/>
    <w:rsid w:val="003F784A"/>
    <w:rsid w:val="003F7C73"/>
    <w:rsid w:val="004019CF"/>
    <w:rsid w:val="00402042"/>
    <w:rsid w:val="00402C71"/>
    <w:rsid w:val="004044F3"/>
    <w:rsid w:val="00404DC7"/>
    <w:rsid w:val="0040575F"/>
    <w:rsid w:val="0040585D"/>
    <w:rsid w:val="00407DD1"/>
    <w:rsid w:val="004102C5"/>
    <w:rsid w:val="00411F6D"/>
    <w:rsid w:val="00412389"/>
    <w:rsid w:val="0041249A"/>
    <w:rsid w:val="0041338E"/>
    <w:rsid w:val="004139E9"/>
    <w:rsid w:val="004147C8"/>
    <w:rsid w:val="004166A4"/>
    <w:rsid w:val="00417389"/>
    <w:rsid w:val="00421D7B"/>
    <w:rsid w:val="0042448A"/>
    <w:rsid w:val="00424DE3"/>
    <w:rsid w:val="00426928"/>
    <w:rsid w:val="00427B09"/>
    <w:rsid w:val="004304F0"/>
    <w:rsid w:val="00434DA0"/>
    <w:rsid w:val="00436BD3"/>
    <w:rsid w:val="0043717C"/>
    <w:rsid w:val="00442ED5"/>
    <w:rsid w:val="0044430E"/>
    <w:rsid w:val="0044504A"/>
    <w:rsid w:val="00445A8F"/>
    <w:rsid w:val="00445E4C"/>
    <w:rsid w:val="004471F9"/>
    <w:rsid w:val="00447565"/>
    <w:rsid w:val="00451AEC"/>
    <w:rsid w:val="00452E65"/>
    <w:rsid w:val="00457200"/>
    <w:rsid w:val="00457414"/>
    <w:rsid w:val="0045753F"/>
    <w:rsid w:val="0045790F"/>
    <w:rsid w:val="004579D2"/>
    <w:rsid w:val="00460C35"/>
    <w:rsid w:val="00460D3D"/>
    <w:rsid w:val="0046228B"/>
    <w:rsid w:val="00462BBA"/>
    <w:rsid w:val="00462DAB"/>
    <w:rsid w:val="00464103"/>
    <w:rsid w:val="00464439"/>
    <w:rsid w:val="0046503D"/>
    <w:rsid w:val="004675C9"/>
    <w:rsid w:val="00467E2C"/>
    <w:rsid w:val="00470703"/>
    <w:rsid w:val="0047199F"/>
    <w:rsid w:val="0047313F"/>
    <w:rsid w:val="00475407"/>
    <w:rsid w:val="00475B49"/>
    <w:rsid w:val="00477E1D"/>
    <w:rsid w:val="004814B3"/>
    <w:rsid w:val="00483046"/>
    <w:rsid w:val="00483325"/>
    <w:rsid w:val="004833B3"/>
    <w:rsid w:val="00483C6F"/>
    <w:rsid w:val="00484BD4"/>
    <w:rsid w:val="00485FF4"/>
    <w:rsid w:val="004901D9"/>
    <w:rsid w:val="0049102E"/>
    <w:rsid w:val="00492B05"/>
    <w:rsid w:val="0049313A"/>
    <w:rsid w:val="00493868"/>
    <w:rsid w:val="00493C76"/>
    <w:rsid w:val="00495165"/>
    <w:rsid w:val="0049540C"/>
    <w:rsid w:val="00495900"/>
    <w:rsid w:val="00495A79"/>
    <w:rsid w:val="00497DF0"/>
    <w:rsid w:val="004A024C"/>
    <w:rsid w:val="004A1102"/>
    <w:rsid w:val="004A2A36"/>
    <w:rsid w:val="004A306E"/>
    <w:rsid w:val="004A4B5C"/>
    <w:rsid w:val="004A515C"/>
    <w:rsid w:val="004A7C55"/>
    <w:rsid w:val="004A7D56"/>
    <w:rsid w:val="004A7F16"/>
    <w:rsid w:val="004B1A08"/>
    <w:rsid w:val="004B1A2E"/>
    <w:rsid w:val="004B304A"/>
    <w:rsid w:val="004B30B3"/>
    <w:rsid w:val="004B378E"/>
    <w:rsid w:val="004B3DF2"/>
    <w:rsid w:val="004B4295"/>
    <w:rsid w:val="004B7886"/>
    <w:rsid w:val="004B7B42"/>
    <w:rsid w:val="004C1069"/>
    <w:rsid w:val="004C1E71"/>
    <w:rsid w:val="004C226F"/>
    <w:rsid w:val="004C459A"/>
    <w:rsid w:val="004C6ACC"/>
    <w:rsid w:val="004D0A70"/>
    <w:rsid w:val="004D0D76"/>
    <w:rsid w:val="004D19AA"/>
    <w:rsid w:val="004D3797"/>
    <w:rsid w:val="004D3E5B"/>
    <w:rsid w:val="004D4F7C"/>
    <w:rsid w:val="004D576C"/>
    <w:rsid w:val="004D74B2"/>
    <w:rsid w:val="004E06A4"/>
    <w:rsid w:val="004E156D"/>
    <w:rsid w:val="004E39A0"/>
    <w:rsid w:val="004E68AE"/>
    <w:rsid w:val="004E7D09"/>
    <w:rsid w:val="004F105C"/>
    <w:rsid w:val="004F20C3"/>
    <w:rsid w:val="004F3DDE"/>
    <w:rsid w:val="004F3F31"/>
    <w:rsid w:val="004F55B0"/>
    <w:rsid w:val="004F7060"/>
    <w:rsid w:val="00500040"/>
    <w:rsid w:val="00501391"/>
    <w:rsid w:val="0050166F"/>
    <w:rsid w:val="00502229"/>
    <w:rsid w:val="00502FC7"/>
    <w:rsid w:val="00503D42"/>
    <w:rsid w:val="0050471F"/>
    <w:rsid w:val="005048A2"/>
    <w:rsid w:val="0050568E"/>
    <w:rsid w:val="00505AA7"/>
    <w:rsid w:val="005070B4"/>
    <w:rsid w:val="00510740"/>
    <w:rsid w:val="00510A76"/>
    <w:rsid w:val="00511A29"/>
    <w:rsid w:val="005128EB"/>
    <w:rsid w:val="005156E6"/>
    <w:rsid w:val="005165A6"/>
    <w:rsid w:val="00517132"/>
    <w:rsid w:val="00521256"/>
    <w:rsid w:val="00522E20"/>
    <w:rsid w:val="00523A64"/>
    <w:rsid w:val="0052450C"/>
    <w:rsid w:val="0052519D"/>
    <w:rsid w:val="0052562E"/>
    <w:rsid w:val="0052696A"/>
    <w:rsid w:val="00527B80"/>
    <w:rsid w:val="00530557"/>
    <w:rsid w:val="00534104"/>
    <w:rsid w:val="00534905"/>
    <w:rsid w:val="00534959"/>
    <w:rsid w:val="005349C5"/>
    <w:rsid w:val="00540039"/>
    <w:rsid w:val="00540163"/>
    <w:rsid w:val="00540A18"/>
    <w:rsid w:val="00540A68"/>
    <w:rsid w:val="00543A09"/>
    <w:rsid w:val="00543ECB"/>
    <w:rsid w:val="00544411"/>
    <w:rsid w:val="00544698"/>
    <w:rsid w:val="00544D94"/>
    <w:rsid w:val="00546EBA"/>
    <w:rsid w:val="005475DD"/>
    <w:rsid w:val="00550A2C"/>
    <w:rsid w:val="005528B8"/>
    <w:rsid w:val="00553302"/>
    <w:rsid w:val="0055365B"/>
    <w:rsid w:val="00555A62"/>
    <w:rsid w:val="005701D8"/>
    <w:rsid w:val="0057055F"/>
    <w:rsid w:val="00570E63"/>
    <w:rsid w:val="0057220C"/>
    <w:rsid w:val="0057528A"/>
    <w:rsid w:val="00575367"/>
    <w:rsid w:val="00576034"/>
    <w:rsid w:val="00576E78"/>
    <w:rsid w:val="00577E2F"/>
    <w:rsid w:val="00580A94"/>
    <w:rsid w:val="00586BD9"/>
    <w:rsid w:val="00587999"/>
    <w:rsid w:val="00587E50"/>
    <w:rsid w:val="00587E89"/>
    <w:rsid w:val="00592502"/>
    <w:rsid w:val="005945F3"/>
    <w:rsid w:val="00595C0B"/>
    <w:rsid w:val="00597F31"/>
    <w:rsid w:val="005A0561"/>
    <w:rsid w:val="005A0689"/>
    <w:rsid w:val="005A12A7"/>
    <w:rsid w:val="005A2D3A"/>
    <w:rsid w:val="005A3AF3"/>
    <w:rsid w:val="005A3F59"/>
    <w:rsid w:val="005A69B1"/>
    <w:rsid w:val="005A74D9"/>
    <w:rsid w:val="005A7875"/>
    <w:rsid w:val="005B05AD"/>
    <w:rsid w:val="005B0B70"/>
    <w:rsid w:val="005B15CF"/>
    <w:rsid w:val="005B179B"/>
    <w:rsid w:val="005B193D"/>
    <w:rsid w:val="005B1B58"/>
    <w:rsid w:val="005B2F62"/>
    <w:rsid w:val="005B39F2"/>
    <w:rsid w:val="005B3AB0"/>
    <w:rsid w:val="005B4B2B"/>
    <w:rsid w:val="005B6401"/>
    <w:rsid w:val="005B68C9"/>
    <w:rsid w:val="005B727B"/>
    <w:rsid w:val="005C0873"/>
    <w:rsid w:val="005C0DBD"/>
    <w:rsid w:val="005C1DE7"/>
    <w:rsid w:val="005C2C7C"/>
    <w:rsid w:val="005C3D02"/>
    <w:rsid w:val="005C4002"/>
    <w:rsid w:val="005C570C"/>
    <w:rsid w:val="005C5C1B"/>
    <w:rsid w:val="005C5C76"/>
    <w:rsid w:val="005C6DDC"/>
    <w:rsid w:val="005C745F"/>
    <w:rsid w:val="005D0CD1"/>
    <w:rsid w:val="005D274B"/>
    <w:rsid w:val="005D631E"/>
    <w:rsid w:val="005D7264"/>
    <w:rsid w:val="005E082E"/>
    <w:rsid w:val="005E2191"/>
    <w:rsid w:val="005E48A9"/>
    <w:rsid w:val="005E4F3E"/>
    <w:rsid w:val="005E5052"/>
    <w:rsid w:val="005E5B73"/>
    <w:rsid w:val="005E796A"/>
    <w:rsid w:val="005E7B36"/>
    <w:rsid w:val="005F0ED1"/>
    <w:rsid w:val="005F192B"/>
    <w:rsid w:val="005F2D43"/>
    <w:rsid w:val="005F35F1"/>
    <w:rsid w:val="005F400E"/>
    <w:rsid w:val="005F56C7"/>
    <w:rsid w:val="005F6430"/>
    <w:rsid w:val="005F6467"/>
    <w:rsid w:val="005F7CD8"/>
    <w:rsid w:val="00603EE6"/>
    <w:rsid w:val="006040D3"/>
    <w:rsid w:val="00605B08"/>
    <w:rsid w:val="00605E7C"/>
    <w:rsid w:val="006068C3"/>
    <w:rsid w:val="00606C47"/>
    <w:rsid w:val="0060706B"/>
    <w:rsid w:val="00607F2D"/>
    <w:rsid w:val="006100C4"/>
    <w:rsid w:val="00610F10"/>
    <w:rsid w:val="00610F60"/>
    <w:rsid w:val="00613BD4"/>
    <w:rsid w:val="00614E23"/>
    <w:rsid w:val="00617147"/>
    <w:rsid w:val="00617B87"/>
    <w:rsid w:val="00617EB4"/>
    <w:rsid w:val="00621027"/>
    <w:rsid w:val="00623E9F"/>
    <w:rsid w:val="00624BC4"/>
    <w:rsid w:val="00624C6A"/>
    <w:rsid w:val="00625AEE"/>
    <w:rsid w:val="006260A1"/>
    <w:rsid w:val="006264B9"/>
    <w:rsid w:val="0062695D"/>
    <w:rsid w:val="006311F0"/>
    <w:rsid w:val="00631D21"/>
    <w:rsid w:val="0063744C"/>
    <w:rsid w:val="00642C99"/>
    <w:rsid w:val="00642D8B"/>
    <w:rsid w:val="0064392E"/>
    <w:rsid w:val="006446C8"/>
    <w:rsid w:val="006456A7"/>
    <w:rsid w:val="0064645C"/>
    <w:rsid w:val="00646965"/>
    <w:rsid w:val="00646B1D"/>
    <w:rsid w:val="00647D8B"/>
    <w:rsid w:val="00650045"/>
    <w:rsid w:val="00650E4F"/>
    <w:rsid w:val="00654794"/>
    <w:rsid w:val="006556C1"/>
    <w:rsid w:val="0065711A"/>
    <w:rsid w:val="00657172"/>
    <w:rsid w:val="00657C16"/>
    <w:rsid w:val="00657D0D"/>
    <w:rsid w:val="00660893"/>
    <w:rsid w:val="0066092B"/>
    <w:rsid w:val="00661686"/>
    <w:rsid w:val="00662EEF"/>
    <w:rsid w:val="00662FCF"/>
    <w:rsid w:val="006633D0"/>
    <w:rsid w:val="006639F0"/>
    <w:rsid w:val="006670E0"/>
    <w:rsid w:val="006672DA"/>
    <w:rsid w:val="00667BE0"/>
    <w:rsid w:val="00673948"/>
    <w:rsid w:val="00673FCA"/>
    <w:rsid w:val="006752E7"/>
    <w:rsid w:val="0067565F"/>
    <w:rsid w:val="0067678F"/>
    <w:rsid w:val="006779E7"/>
    <w:rsid w:val="00680358"/>
    <w:rsid w:val="006803A8"/>
    <w:rsid w:val="00680810"/>
    <w:rsid w:val="0068208A"/>
    <w:rsid w:val="00682648"/>
    <w:rsid w:val="00682E43"/>
    <w:rsid w:val="00683BDE"/>
    <w:rsid w:val="006840D8"/>
    <w:rsid w:val="00685D8A"/>
    <w:rsid w:val="006907B8"/>
    <w:rsid w:val="00690E81"/>
    <w:rsid w:val="00692B6B"/>
    <w:rsid w:val="006952B5"/>
    <w:rsid w:val="00695394"/>
    <w:rsid w:val="00696FAB"/>
    <w:rsid w:val="006A057E"/>
    <w:rsid w:val="006A0BC8"/>
    <w:rsid w:val="006A2206"/>
    <w:rsid w:val="006A26B2"/>
    <w:rsid w:val="006A36B2"/>
    <w:rsid w:val="006A38BD"/>
    <w:rsid w:val="006A3B5F"/>
    <w:rsid w:val="006A49F2"/>
    <w:rsid w:val="006A599B"/>
    <w:rsid w:val="006A70C8"/>
    <w:rsid w:val="006A733E"/>
    <w:rsid w:val="006A7607"/>
    <w:rsid w:val="006A78AC"/>
    <w:rsid w:val="006B07CB"/>
    <w:rsid w:val="006B0AE9"/>
    <w:rsid w:val="006B1976"/>
    <w:rsid w:val="006B1C71"/>
    <w:rsid w:val="006B2C2B"/>
    <w:rsid w:val="006B3FF1"/>
    <w:rsid w:val="006B46FA"/>
    <w:rsid w:val="006B4C99"/>
    <w:rsid w:val="006B7A84"/>
    <w:rsid w:val="006C00B4"/>
    <w:rsid w:val="006C0CFF"/>
    <w:rsid w:val="006C1F79"/>
    <w:rsid w:val="006C2E47"/>
    <w:rsid w:val="006C3305"/>
    <w:rsid w:val="006C3CF7"/>
    <w:rsid w:val="006C4EC0"/>
    <w:rsid w:val="006C5DC7"/>
    <w:rsid w:val="006C6DE1"/>
    <w:rsid w:val="006C75F2"/>
    <w:rsid w:val="006C780A"/>
    <w:rsid w:val="006D0BC9"/>
    <w:rsid w:val="006D21BA"/>
    <w:rsid w:val="006D38E9"/>
    <w:rsid w:val="006D3F7B"/>
    <w:rsid w:val="006D453E"/>
    <w:rsid w:val="006D45C4"/>
    <w:rsid w:val="006D6FA2"/>
    <w:rsid w:val="006E189D"/>
    <w:rsid w:val="006E2405"/>
    <w:rsid w:val="006E3FB3"/>
    <w:rsid w:val="006E3FE0"/>
    <w:rsid w:val="006E5CC4"/>
    <w:rsid w:val="006E6622"/>
    <w:rsid w:val="006F059D"/>
    <w:rsid w:val="006F067D"/>
    <w:rsid w:val="006F07CA"/>
    <w:rsid w:val="006F2971"/>
    <w:rsid w:val="006F2D95"/>
    <w:rsid w:val="006F43E2"/>
    <w:rsid w:val="006F6890"/>
    <w:rsid w:val="006F69E8"/>
    <w:rsid w:val="006F6DBB"/>
    <w:rsid w:val="006F7BD4"/>
    <w:rsid w:val="00702CB7"/>
    <w:rsid w:val="0070415D"/>
    <w:rsid w:val="00704A51"/>
    <w:rsid w:val="007070A8"/>
    <w:rsid w:val="00710F8D"/>
    <w:rsid w:val="0071154B"/>
    <w:rsid w:val="007119F0"/>
    <w:rsid w:val="00713E51"/>
    <w:rsid w:val="00714682"/>
    <w:rsid w:val="007150B7"/>
    <w:rsid w:val="00716408"/>
    <w:rsid w:val="007177FB"/>
    <w:rsid w:val="00717886"/>
    <w:rsid w:val="00720048"/>
    <w:rsid w:val="00720313"/>
    <w:rsid w:val="00720FE0"/>
    <w:rsid w:val="00721909"/>
    <w:rsid w:val="007219E8"/>
    <w:rsid w:val="00722A73"/>
    <w:rsid w:val="007243A6"/>
    <w:rsid w:val="0072466B"/>
    <w:rsid w:val="00724FE5"/>
    <w:rsid w:val="00725E6F"/>
    <w:rsid w:val="00727300"/>
    <w:rsid w:val="00727769"/>
    <w:rsid w:val="00730716"/>
    <w:rsid w:val="00732364"/>
    <w:rsid w:val="00732411"/>
    <w:rsid w:val="007336E2"/>
    <w:rsid w:val="00733CEA"/>
    <w:rsid w:val="007347F2"/>
    <w:rsid w:val="007359D3"/>
    <w:rsid w:val="00735EA0"/>
    <w:rsid w:val="00736246"/>
    <w:rsid w:val="00736C71"/>
    <w:rsid w:val="00737972"/>
    <w:rsid w:val="00741275"/>
    <w:rsid w:val="007419A9"/>
    <w:rsid w:val="00743931"/>
    <w:rsid w:val="00744E70"/>
    <w:rsid w:val="00746A06"/>
    <w:rsid w:val="00755BB2"/>
    <w:rsid w:val="00756C55"/>
    <w:rsid w:val="0076256F"/>
    <w:rsid w:val="007632E6"/>
    <w:rsid w:val="00764A6F"/>
    <w:rsid w:val="00765310"/>
    <w:rsid w:val="0076564D"/>
    <w:rsid w:val="007662E3"/>
    <w:rsid w:val="007663C7"/>
    <w:rsid w:val="0076692A"/>
    <w:rsid w:val="00766F87"/>
    <w:rsid w:val="00770DEF"/>
    <w:rsid w:val="00775507"/>
    <w:rsid w:val="00775E3E"/>
    <w:rsid w:val="00775E7D"/>
    <w:rsid w:val="00776277"/>
    <w:rsid w:val="00780719"/>
    <w:rsid w:val="00781862"/>
    <w:rsid w:val="0078408E"/>
    <w:rsid w:val="00785790"/>
    <w:rsid w:val="0078622E"/>
    <w:rsid w:val="007869D4"/>
    <w:rsid w:val="00790754"/>
    <w:rsid w:val="00790A56"/>
    <w:rsid w:val="00790CB6"/>
    <w:rsid w:val="00792A76"/>
    <w:rsid w:val="00794DDB"/>
    <w:rsid w:val="00797AFB"/>
    <w:rsid w:val="007A0D09"/>
    <w:rsid w:val="007A5105"/>
    <w:rsid w:val="007A522C"/>
    <w:rsid w:val="007A5531"/>
    <w:rsid w:val="007A5B25"/>
    <w:rsid w:val="007A6465"/>
    <w:rsid w:val="007B00BC"/>
    <w:rsid w:val="007B3679"/>
    <w:rsid w:val="007B50CE"/>
    <w:rsid w:val="007C21F4"/>
    <w:rsid w:val="007C225A"/>
    <w:rsid w:val="007C396A"/>
    <w:rsid w:val="007C4258"/>
    <w:rsid w:val="007C566A"/>
    <w:rsid w:val="007C56D3"/>
    <w:rsid w:val="007C62F3"/>
    <w:rsid w:val="007C7738"/>
    <w:rsid w:val="007D0BD0"/>
    <w:rsid w:val="007D1621"/>
    <w:rsid w:val="007D395C"/>
    <w:rsid w:val="007D40DD"/>
    <w:rsid w:val="007D416F"/>
    <w:rsid w:val="007D432E"/>
    <w:rsid w:val="007D523F"/>
    <w:rsid w:val="007D583D"/>
    <w:rsid w:val="007D61CA"/>
    <w:rsid w:val="007D6974"/>
    <w:rsid w:val="007D697F"/>
    <w:rsid w:val="007D6E47"/>
    <w:rsid w:val="007D7F1D"/>
    <w:rsid w:val="007E0FE0"/>
    <w:rsid w:val="007E1134"/>
    <w:rsid w:val="007E1B95"/>
    <w:rsid w:val="007E204E"/>
    <w:rsid w:val="007E332C"/>
    <w:rsid w:val="007E3BDC"/>
    <w:rsid w:val="007E3E35"/>
    <w:rsid w:val="007E3F44"/>
    <w:rsid w:val="007E4029"/>
    <w:rsid w:val="007F0F4C"/>
    <w:rsid w:val="007F2F54"/>
    <w:rsid w:val="007F3702"/>
    <w:rsid w:val="007F40D1"/>
    <w:rsid w:val="007F4463"/>
    <w:rsid w:val="007F472D"/>
    <w:rsid w:val="007F6248"/>
    <w:rsid w:val="007F6C84"/>
    <w:rsid w:val="00800585"/>
    <w:rsid w:val="0080079A"/>
    <w:rsid w:val="008032F1"/>
    <w:rsid w:val="00804559"/>
    <w:rsid w:val="00804B62"/>
    <w:rsid w:val="0080538C"/>
    <w:rsid w:val="00806174"/>
    <w:rsid w:val="00807B2C"/>
    <w:rsid w:val="00811470"/>
    <w:rsid w:val="0081149B"/>
    <w:rsid w:val="0081288F"/>
    <w:rsid w:val="00813404"/>
    <w:rsid w:val="00815B1C"/>
    <w:rsid w:val="00815C8F"/>
    <w:rsid w:val="00815F8D"/>
    <w:rsid w:val="00816EC6"/>
    <w:rsid w:val="00820DA4"/>
    <w:rsid w:val="00824B97"/>
    <w:rsid w:val="008262E2"/>
    <w:rsid w:val="00826C0D"/>
    <w:rsid w:val="00827256"/>
    <w:rsid w:val="008316BA"/>
    <w:rsid w:val="008324AF"/>
    <w:rsid w:val="00832622"/>
    <w:rsid w:val="00832A3E"/>
    <w:rsid w:val="00832A6C"/>
    <w:rsid w:val="00834A17"/>
    <w:rsid w:val="00834D6C"/>
    <w:rsid w:val="008363AC"/>
    <w:rsid w:val="00836FCD"/>
    <w:rsid w:val="008379C9"/>
    <w:rsid w:val="00837D09"/>
    <w:rsid w:val="00842BAC"/>
    <w:rsid w:val="008435A5"/>
    <w:rsid w:val="008439F5"/>
    <w:rsid w:val="0084451F"/>
    <w:rsid w:val="008447C7"/>
    <w:rsid w:val="008456B5"/>
    <w:rsid w:val="00845B37"/>
    <w:rsid w:val="00845E90"/>
    <w:rsid w:val="00846015"/>
    <w:rsid w:val="008515CC"/>
    <w:rsid w:val="00851761"/>
    <w:rsid w:val="0085182E"/>
    <w:rsid w:val="0085223A"/>
    <w:rsid w:val="00852266"/>
    <w:rsid w:val="00852BFD"/>
    <w:rsid w:val="00852DCE"/>
    <w:rsid w:val="00854C51"/>
    <w:rsid w:val="008562CE"/>
    <w:rsid w:val="00856EEB"/>
    <w:rsid w:val="00857957"/>
    <w:rsid w:val="00860382"/>
    <w:rsid w:val="00860C96"/>
    <w:rsid w:val="00860D5B"/>
    <w:rsid w:val="00861023"/>
    <w:rsid w:val="008613EE"/>
    <w:rsid w:val="008615D9"/>
    <w:rsid w:val="00861B1D"/>
    <w:rsid w:val="00861B7A"/>
    <w:rsid w:val="0086216E"/>
    <w:rsid w:val="0086358F"/>
    <w:rsid w:val="00863728"/>
    <w:rsid w:val="0086475A"/>
    <w:rsid w:val="00866512"/>
    <w:rsid w:val="00870133"/>
    <w:rsid w:val="008709F3"/>
    <w:rsid w:val="00873E30"/>
    <w:rsid w:val="008742DD"/>
    <w:rsid w:val="00874D30"/>
    <w:rsid w:val="008751BB"/>
    <w:rsid w:val="00875632"/>
    <w:rsid w:val="00875F56"/>
    <w:rsid w:val="00877FDA"/>
    <w:rsid w:val="0088254B"/>
    <w:rsid w:val="008835A3"/>
    <w:rsid w:val="008863CA"/>
    <w:rsid w:val="0088669C"/>
    <w:rsid w:val="008867B7"/>
    <w:rsid w:val="00887250"/>
    <w:rsid w:val="008875D1"/>
    <w:rsid w:val="008876FA"/>
    <w:rsid w:val="008903CB"/>
    <w:rsid w:val="00892403"/>
    <w:rsid w:val="00893C23"/>
    <w:rsid w:val="00894AE6"/>
    <w:rsid w:val="008958F6"/>
    <w:rsid w:val="008A1064"/>
    <w:rsid w:val="008A1423"/>
    <w:rsid w:val="008A2562"/>
    <w:rsid w:val="008A2930"/>
    <w:rsid w:val="008A31CA"/>
    <w:rsid w:val="008A41BE"/>
    <w:rsid w:val="008A6B5B"/>
    <w:rsid w:val="008B20A2"/>
    <w:rsid w:val="008B41E0"/>
    <w:rsid w:val="008B4E91"/>
    <w:rsid w:val="008B5B7F"/>
    <w:rsid w:val="008B712C"/>
    <w:rsid w:val="008B72D8"/>
    <w:rsid w:val="008B7F31"/>
    <w:rsid w:val="008C0530"/>
    <w:rsid w:val="008C063C"/>
    <w:rsid w:val="008C0D64"/>
    <w:rsid w:val="008C0E44"/>
    <w:rsid w:val="008C1A05"/>
    <w:rsid w:val="008C1C36"/>
    <w:rsid w:val="008C1E69"/>
    <w:rsid w:val="008C2596"/>
    <w:rsid w:val="008C4327"/>
    <w:rsid w:val="008C7569"/>
    <w:rsid w:val="008C7DEE"/>
    <w:rsid w:val="008D0A83"/>
    <w:rsid w:val="008D14B8"/>
    <w:rsid w:val="008D1546"/>
    <w:rsid w:val="008D267D"/>
    <w:rsid w:val="008D374E"/>
    <w:rsid w:val="008D75BB"/>
    <w:rsid w:val="008E1500"/>
    <w:rsid w:val="008E39FD"/>
    <w:rsid w:val="008E4EE3"/>
    <w:rsid w:val="008E5E78"/>
    <w:rsid w:val="008E6935"/>
    <w:rsid w:val="008E6BC0"/>
    <w:rsid w:val="008F37E1"/>
    <w:rsid w:val="008F3DFB"/>
    <w:rsid w:val="008F3E65"/>
    <w:rsid w:val="008F5BBC"/>
    <w:rsid w:val="008F6636"/>
    <w:rsid w:val="009000DA"/>
    <w:rsid w:val="009005B9"/>
    <w:rsid w:val="00904AE8"/>
    <w:rsid w:val="0091073B"/>
    <w:rsid w:val="009126DF"/>
    <w:rsid w:val="009136EA"/>
    <w:rsid w:val="00914366"/>
    <w:rsid w:val="00914880"/>
    <w:rsid w:val="00915C17"/>
    <w:rsid w:val="00916A99"/>
    <w:rsid w:val="00916F96"/>
    <w:rsid w:val="009176FE"/>
    <w:rsid w:val="00917E5E"/>
    <w:rsid w:val="0092075F"/>
    <w:rsid w:val="00921C77"/>
    <w:rsid w:val="00923085"/>
    <w:rsid w:val="00926691"/>
    <w:rsid w:val="00932D43"/>
    <w:rsid w:val="00932FFC"/>
    <w:rsid w:val="00934E57"/>
    <w:rsid w:val="00935AE3"/>
    <w:rsid w:val="0093644E"/>
    <w:rsid w:val="009370A9"/>
    <w:rsid w:val="009373A0"/>
    <w:rsid w:val="009373FE"/>
    <w:rsid w:val="00937FA8"/>
    <w:rsid w:val="00940782"/>
    <w:rsid w:val="0094102F"/>
    <w:rsid w:val="00941419"/>
    <w:rsid w:val="009423ED"/>
    <w:rsid w:val="00942AE2"/>
    <w:rsid w:val="00942E4D"/>
    <w:rsid w:val="0094332B"/>
    <w:rsid w:val="00945663"/>
    <w:rsid w:val="00945A0F"/>
    <w:rsid w:val="00945CB0"/>
    <w:rsid w:val="0094623B"/>
    <w:rsid w:val="00946A28"/>
    <w:rsid w:val="009477F7"/>
    <w:rsid w:val="00950433"/>
    <w:rsid w:val="009517A0"/>
    <w:rsid w:val="00952509"/>
    <w:rsid w:val="00952DF0"/>
    <w:rsid w:val="00953B3F"/>
    <w:rsid w:val="00954F33"/>
    <w:rsid w:val="0095656E"/>
    <w:rsid w:val="00956B52"/>
    <w:rsid w:val="0096077F"/>
    <w:rsid w:val="00962931"/>
    <w:rsid w:val="00964559"/>
    <w:rsid w:val="009651A5"/>
    <w:rsid w:val="00965974"/>
    <w:rsid w:val="009665E2"/>
    <w:rsid w:val="0096684D"/>
    <w:rsid w:val="00966A92"/>
    <w:rsid w:val="00966D60"/>
    <w:rsid w:val="00967189"/>
    <w:rsid w:val="00970762"/>
    <w:rsid w:val="00970D0A"/>
    <w:rsid w:val="00971061"/>
    <w:rsid w:val="00971203"/>
    <w:rsid w:val="00971FAD"/>
    <w:rsid w:val="00971FB7"/>
    <w:rsid w:val="00974536"/>
    <w:rsid w:val="00974E42"/>
    <w:rsid w:val="00975FE7"/>
    <w:rsid w:val="00976904"/>
    <w:rsid w:val="00976953"/>
    <w:rsid w:val="00977038"/>
    <w:rsid w:val="00981A2E"/>
    <w:rsid w:val="00984D06"/>
    <w:rsid w:val="00984D9F"/>
    <w:rsid w:val="009867C6"/>
    <w:rsid w:val="00987F4C"/>
    <w:rsid w:val="00993775"/>
    <w:rsid w:val="009964B0"/>
    <w:rsid w:val="009A0FA5"/>
    <w:rsid w:val="009A219B"/>
    <w:rsid w:val="009A2274"/>
    <w:rsid w:val="009A3039"/>
    <w:rsid w:val="009A3F66"/>
    <w:rsid w:val="009A6DEC"/>
    <w:rsid w:val="009A7C2B"/>
    <w:rsid w:val="009B5113"/>
    <w:rsid w:val="009B5C5B"/>
    <w:rsid w:val="009B66E9"/>
    <w:rsid w:val="009B7A47"/>
    <w:rsid w:val="009C0908"/>
    <w:rsid w:val="009C0D26"/>
    <w:rsid w:val="009C4E0D"/>
    <w:rsid w:val="009C5956"/>
    <w:rsid w:val="009C5A82"/>
    <w:rsid w:val="009C62A6"/>
    <w:rsid w:val="009C68B6"/>
    <w:rsid w:val="009C6B77"/>
    <w:rsid w:val="009D02E5"/>
    <w:rsid w:val="009D0B06"/>
    <w:rsid w:val="009D470E"/>
    <w:rsid w:val="009E06AC"/>
    <w:rsid w:val="009E1BCA"/>
    <w:rsid w:val="009E32DB"/>
    <w:rsid w:val="009E3B89"/>
    <w:rsid w:val="009E4AC5"/>
    <w:rsid w:val="009E5072"/>
    <w:rsid w:val="009E58A6"/>
    <w:rsid w:val="009E6324"/>
    <w:rsid w:val="009E637F"/>
    <w:rsid w:val="009E6F9F"/>
    <w:rsid w:val="009E7ABB"/>
    <w:rsid w:val="009E7D01"/>
    <w:rsid w:val="009F1B47"/>
    <w:rsid w:val="009F43DD"/>
    <w:rsid w:val="009F6304"/>
    <w:rsid w:val="009F6EDA"/>
    <w:rsid w:val="00A0167D"/>
    <w:rsid w:val="00A02730"/>
    <w:rsid w:val="00A05C5A"/>
    <w:rsid w:val="00A05DBD"/>
    <w:rsid w:val="00A063DA"/>
    <w:rsid w:val="00A068C8"/>
    <w:rsid w:val="00A07488"/>
    <w:rsid w:val="00A07590"/>
    <w:rsid w:val="00A075C9"/>
    <w:rsid w:val="00A07F7E"/>
    <w:rsid w:val="00A11CBF"/>
    <w:rsid w:val="00A14637"/>
    <w:rsid w:val="00A165CB"/>
    <w:rsid w:val="00A167B7"/>
    <w:rsid w:val="00A16CCB"/>
    <w:rsid w:val="00A17112"/>
    <w:rsid w:val="00A174B9"/>
    <w:rsid w:val="00A20678"/>
    <w:rsid w:val="00A20B24"/>
    <w:rsid w:val="00A21516"/>
    <w:rsid w:val="00A2292B"/>
    <w:rsid w:val="00A22B98"/>
    <w:rsid w:val="00A234B7"/>
    <w:rsid w:val="00A23724"/>
    <w:rsid w:val="00A23817"/>
    <w:rsid w:val="00A27568"/>
    <w:rsid w:val="00A30D1A"/>
    <w:rsid w:val="00A31A56"/>
    <w:rsid w:val="00A31D36"/>
    <w:rsid w:val="00A321F9"/>
    <w:rsid w:val="00A33FEA"/>
    <w:rsid w:val="00A346EC"/>
    <w:rsid w:val="00A35F5B"/>
    <w:rsid w:val="00A365B2"/>
    <w:rsid w:val="00A366A7"/>
    <w:rsid w:val="00A36B81"/>
    <w:rsid w:val="00A36E27"/>
    <w:rsid w:val="00A377C1"/>
    <w:rsid w:val="00A37813"/>
    <w:rsid w:val="00A4026A"/>
    <w:rsid w:val="00A40F05"/>
    <w:rsid w:val="00A435F7"/>
    <w:rsid w:val="00A440F7"/>
    <w:rsid w:val="00A44DFA"/>
    <w:rsid w:val="00A44F98"/>
    <w:rsid w:val="00A45635"/>
    <w:rsid w:val="00A45AFA"/>
    <w:rsid w:val="00A45C8B"/>
    <w:rsid w:val="00A46435"/>
    <w:rsid w:val="00A465EC"/>
    <w:rsid w:val="00A46E9A"/>
    <w:rsid w:val="00A47458"/>
    <w:rsid w:val="00A50604"/>
    <w:rsid w:val="00A511D0"/>
    <w:rsid w:val="00A52284"/>
    <w:rsid w:val="00A53086"/>
    <w:rsid w:val="00A53F53"/>
    <w:rsid w:val="00A54165"/>
    <w:rsid w:val="00A54BA8"/>
    <w:rsid w:val="00A551C8"/>
    <w:rsid w:val="00A5525A"/>
    <w:rsid w:val="00A565F3"/>
    <w:rsid w:val="00A570E5"/>
    <w:rsid w:val="00A57B1F"/>
    <w:rsid w:val="00A6051E"/>
    <w:rsid w:val="00A62AA1"/>
    <w:rsid w:val="00A62BC4"/>
    <w:rsid w:val="00A63264"/>
    <w:rsid w:val="00A63955"/>
    <w:rsid w:val="00A64810"/>
    <w:rsid w:val="00A64C4B"/>
    <w:rsid w:val="00A64E46"/>
    <w:rsid w:val="00A66D20"/>
    <w:rsid w:val="00A676F9"/>
    <w:rsid w:val="00A70D66"/>
    <w:rsid w:val="00A727A3"/>
    <w:rsid w:val="00A74F52"/>
    <w:rsid w:val="00A75E03"/>
    <w:rsid w:val="00A766A8"/>
    <w:rsid w:val="00A76C32"/>
    <w:rsid w:val="00A8025C"/>
    <w:rsid w:val="00A80F4B"/>
    <w:rsid w:val="00A818F7"/>
    <w:rsid w:val="00A8214E"/>
    <w:rsid w:val="00A821D4"/>
    <w:rsid w:val="00A8362B"/>
    <w:rsid w:val="00A837FE"/>
    <w:rsid w:val="00A839AE"/>
    <w:rsid w:val="00A86139"/>
    <w:rsid w:val="00A86686"/>
    <w:rsid w:val="00A930C5"/>
    <w:rsid w:val="00A9328A"/>
    <w:rsid w:val="00A940B8"/>
    <w:rsid w:val="00A96095"/>
    <w:rsid w:val="00A96B07"/>
    <w:rsid w:val="00AA1B3C"/>
    <w:rsid w:val="00AA1EE0"/>
    <w:rsid w:val="00AA33B6"/>
    <w:rsid w:val="00AA36AC"/>
    <w:rsid w:val="00AA462C"/>
    <w:rsid w:val="00AA538A"/>
    <w:rsid w:val="00AA7B3E"/>
    <w:rsid w:val="00AB0ADD"/>
    <w:rsid w:val="00AB13CF"/>
    <w:rsid w:val="00AB1537"/>
    <w:rsid w:val="00AB1E24"/>
    <w:rsid w:val="00AB1FDD"/>
    <w:rsid w:val="00AB2525"/>
    <w:rsid w:val="00AB25FE"/>
    <w:rsid w:val="00AB2B12"/>
    <w:rsid w:val="00AB50D5"/>
    <w:rsid w:val="00AB5429"/>
    <w:rsid w:val="00AB5465"/>
    <w:rsid w:val="00AB58E4"/>
    <w:rsid w:val="00AB6EED"/>
    <w:rsid w:val="00AB7D93"/>
    <w:rsid w:val="00AC1A0F"/>
    <w:rsid w:val="00AC2F44"/>
    <w:rsid w:val="00AC50CC"/>
    <w:rsid w:val="00AC6434"/>
    <w:rsid w:val="00AC6C63"/>
    <w:rsid w:val="00AC6F6C"/>
    <w:rsid w:val="00AC6F75"/>
    <w:rsid w:val="00AC7895"/>
    <w:rsid w:val="00AC793B"/>
    <w:rsid w:val="00AC7C82"/>
    <w:rsid w:val="00AD027D"/>
    <w:rsid w:val="00AD3593"/>
    <w:rsid w:val="00AD5361"/>
    <w:rsid w:val="00AD6481"/>
    <w:rsid w:val="00AE092E"/>
    <w:rsid w:val="00AE3971"/>
    <w:rsid w:val="00AE3D43"/>
    <w:rsid w:val="00AE43B0"/>
    <w:rsid w:val="00AE50EF"/>
    <w:rsid w:val="00AE58BE"/>
    <w:rsid w:val="00AE5EF2"/>
    <w:rsid w:val="00AE61D2"/>
    <w:rsid w:val="00AE63A2"/>
    <w:rsid w:val="00AE7047"/>
    <w:rsid w:val="00AE766D"/>
    <w:rsid w:val="00AF0147"/>
    <w:rsid w:val="00AF0444"/>
    <w:rsid w:val="00AF34AA"/>
    <w:rsid w:val="00AF5CCB"/>
    <w:rsid w:val="00B01534"/>
    <w:rsid w:val="00B03833"/>
    <w:rsid w:val="00B040B9"/>
    <w:rsid w:val="00B05FF9"/>
    <w:rsid w:val="00B067EA"/>
    <w:rsid w:val="00B06E9C"/>
    <w:rsid w:val="00B06EFB"/>
    <w:rsid w:val="00B070C3"/>
    <w:rsid w:val="00B12EC2"/>
    <w:rsid w:val="00B134AA"/>
    <w:rsid w:val="00B139D6"/>
    <w:rsid w:val="00B146E2"/>
    <w:rsid w:val="00B149AD"/>
    <w:rsid w:val="00B170D0"/>
    <w:rsid w:val="00B2019A"/>
    <w:rsid w:val="00B20ECB"/>
    <w:rsid w:val="00B21868"/>
    <w:rsid w:val="00B2241D"/>
    <w:rsid w:val="00B234BE"/>
    <w:rsid w:val="00B2414E"/>
    <w:rsid w:val="00B242B3"/>
    <w:rsid w:val="00B25D8C"/>
    <w:rsid w:val="00B27538"/>
    <w:rsid w:val="00B30838"/>
    <w:rsid w:val="00B31184"/>
    <w:rsid w:val="00B31513"/>
    <w:rsid w:val="00B3219A"/>
    <w:rsid w:val="00B32DCF"/>
    <w:rsid w:val="00B35155"/>
    <w:rsid w:val="00B404F4"/>
    <w:rsid w:val="00B4247A"/>
    <w:rsid w:val="00B4338B"/>
    <w:rsid w:val="00B447CF"/>
    <w:rsid w:val="00B448BB"/>
    <w:rsid w:val="00B450E9"/>
    <w:rsid w:val="00B4626B"/>
    <w:rsid w:val="00B47660"/>
    <w:rsid w:val="00B52A9F"/>
    <w:rsid w:val="00B52D15"/>
    <w:rsid w:val="00B53659"/>
    <w:rsid w:val="00B54661"/>
    <w:rsid w:val="00B54D5A"/>
    <w:rsid w:val="00B57D20"/>
    <w:rsid w:val="00B6112A"/>
    <w:rsid w:val="00B613B7"/>
    <w:rsid w:val="00B6169F"/>
    <w:rsid w:val="00B61E81"/>
    <w:rsid w:val="00B658AE"/>
    <w:rsid w:val="00B66EBE"/>
    <w:rsid w:val="00B674E7"/>
    <w:rsid w:val="00B67D04"/>
    <w:rsid w:val="00B709C6"/>
    <w:rsid w:val="00B70DBD"/>
    <w:rsid w:val="00B712CF"/>
    <w:rsid w:val="00B7244C"/>
    <w:rsid w:val="00B73B68"/>
    <w:rsid w:val="00B7516B"/>
    <w:rsid w:val="00B764FD"/>
    <w:rsid w:val="00B77EBA"/>
    <w:rsid w:val="00B8033C"/>
    <w:rsid w:val="00B80D3A"/>
    <w:rsid w:val="00B814FC"/>
    <w:rsid w:val="00B81897"/>
    <w:rsid w:val="00B82061"/>
    <w:rsid w:val="00B83BFF"/>
    <w:rsid w:val="00B84DEB"/>
    <w:rsid w:val="00B85B0D"/>
    <w:rsid w:val="00B85F1F"/>
    <w:rsid w:val="00B85FAB"/>
    <w:rsid w:val="00B87D72"/>
    <w:rsid w:val="00B9022C"/>
    <w:rsid w:val="00B949B9"/>
    <w:rsid w:val="00B96498"/>
    <w:rsid w:val="00B97036"/>
    <w:rsid w:val="00B9721A"/>
    <w:rsid w:val="00BA0DF8"/>
    <w:rsid w:val="00BA132C"/>
    <w:rsid w:val="00BA1AB9"/>
    <w:rsid w:val="00BA2856"/>
    <w:rsid w:val="00BA2F50"/>
    <w:rsid w:val="00BA3A02"/>
    <w:rsid w:val="00BA5AF0"/>
    <w:rsid w:val="00BA5C2D"/>
    <w:rsid w:val="00BA604E"/>
    <w:rsid w:val="00BA6311"/>
    <w:rsid w:val="00BA7583"/>
    <w:rsid w:val="00BB0EF3"/>
    <w:rsid w:val="00BB1FC7"/>
    <w:rsid w:val="00BB2E3D"/>
    <w:rsid w:val="00BB4BE3"/>
    <w:rsid w:val="00BB4F61"/>
    <w:rsid w:val="00BB5B61"/>
    <w:rsid w:val="00BB661F"/>
    <w:rsid w:val="00BC04AC"/>
    <w:rsid w:val="00BC2B70"/>
    <w:rsid w:val="00BD0784"/>
    <w:rsid w:val="00BD1789"/>
    <w:rsid w:val="00BD3E85"/>
    <w:rsid w:val="00BD40C8"/>
    <w:rsid w:val="00BE4916"/>
    <w:rsid w:val="00BE4E7B"/>
    <w:rsid w:val="00BE5895"/>
    <w:rsid w:val="00BE58A1"/>
    <w:rsid w:val="00BE63D3"/>
    <w:rsid w:val="00BF0834"/>
    <w:rsid w:val="00BF1191"/>
    <w:rsid w:val="00BF2ABB"/>
    <w:rsid w:val="00BF4D28"/>
    <w:rsid w:val="00BF572D"/>
    <w:rsid w:val="00BF5A65"/>
    <w:rsid w:val="00BF6069"/>
    <w:rsid w:val="00BF64CF"/>
    <w:rsid w:val="00C0076A"/>
    <w:rsid w:val="00C0116E"/>
    <w:rsid w:val="00C02F67"/>
    <w:rsid w:val="00C03C6D"/>
    <w:rsid w:val="00C03D95"/>
    <w:rsid w:val="00C0433D"/>
    <w:rsid w:val="00C04BC3"/>
    <w:rsid w:val="00C04D73"/>
    <w:rsid w:val="00C06277"/>
    <w:rsid w:val="00C07978"/>
    <w:rsid w:val="00C079CB"/>
    <w:rsid w:val="00C07EA1"/>
    <w:rsid w:val="00C10B33"/>
    <w:rsid w:val="00C15090"/>
    <w:rsid w:val="00C179BB"/>
    <w:rsid w:val="00C207A8"/>
    <w:rsid w:val="00C221C2"/>
    <w:rsid w:val="00C26847"/>
    <w:rsid w:val="00C27355"/>
    <w:rsid w:val="00C3058C"/>
    <w:rsid w:val="00C35C3E"/>
    <w:rsid w:val="00C364F7"/>
    <w:rsid w:val="00C3756E"/>
    <w:rsid w:val="00C410EB"/>
    <w:rsid w:val="00C42A70"/>
    <w:rsid w:val="00C44C04"/>
    <w:rsid w:val="00C44E88"/>
    <w:rsid w:val="00C44FF3"/>
    <w:rsid w:val="00C4594C"/>
    <w:rsid w:val="00C46206"/>
    <w:rsid w:val="00C46853"/>
    <w:rsid w:val="00C51257"/>
    <w:rsid w:val="00C51FA8"/>
    <w:rsid w:val="00C52634"/>
    <w:rsid w:val="00C53710"/>
    <w:rsid w:val="00C53C3E"/>
    <w:rsid w:val="00C556EE"/>
    <w:rsid w:val="00C55918"/>
    <w:rsid w:val="00C568DF"/>
    <w:rsid w:val="00C60266"/>
    <w:rsid w:val="00C62A45"/>
    <w:rsid w:val="00C63534"/>
    <w:rsid w:val="00C64121"/>
    <w:rsid w:val="00C6471A"/>
    <w:rsid w:val="00C6532B"/>
    <w:rsid w:val="00C654C3"/>
    <w:rsid w:val="00C659DB"/>
    <w:rsid w:val="00C6752F"/>
    <w:rsid w:val="00C70A37"/>
    <w:rsid w:val="00C721B1"/>
    <w:rsid w:val="00C75314"/>
    <w:rsid w:val="00C76830"/>
    <w:rsid w:val="00C80058"/>
    <w:rsid w:val="00C8073C"/>
    <w:rsid w:val="00C80C51"/>
    <w:rsid w:val="00C822DD"/>
    <w:rsid w:val="00C8317A"/>
    <w:rsid w:val="00C83C4F"/>
    <w:rsid w:val="00C84036"/>
    <w:rsid w:val="00C858D1"/>
    <w:rsid w:val="00C85FD3"/>
    <w:rsid w:val="00C86223"/>
    <w:rsid w:val="00C865C9"/>
    <w:rsid w:val="00C9190C"/>
    <w:rsid w:val="00C91962"/>
    <w:rsid w:val="00C91F2B"/>
    <w:rsid w:val="00C9475A"/>
    <w:rsid w:val="00CA002E"/>
    <w:rsid w:val="00CA0352"/>
    <w:rsid w:val="00CA0439"/>
    <w:rsid w:val="00CA0F3C"/>
    <w:rsid w:val="00CA129C"/>
    <w:rsid w:val="00CA1D45"/>
    <w:rsid w:val="00CA2ABD"/>
    <w:rsid w:val="00CA2F25"/>
    <w:rsid w:val="00CA333C"/>
    <w:rsid w:val="00CA3815"/>
    <w:rsid w:val="00CA412B"/>
    <w:rsid w:val="00CA4D12"/>
    <w:rsid w:val="00CA5222"/>
    <w:rsid w:val="00CB06E6"/>
    <w:rsid w:val="00CB1C81"/>
    <w:rsid w:val="00CB2A45"/>
    <w:rsid w:val="00CB5326"/>
    <w:rsid w:val="00CB7450"/>
    <w:rsid w:val="00CC0B89"/>
    <w:rsid w:val="00CC3F7D"/>
    <w:rsid w:val="00CC46C4"/>
    <w:rsid w:val="00CC5A63"/>
    <w:rsid w:val="00CC5F6B"/>
    <w:rsid w:val="00CC7551"/>
    <w:rsid w:val="00CC7CFB"/>
    <w:rsid w:val="00CD1A53"/>
    <w:rsid w:val="00CD2CE0"/>
    <w:rsid w:val="00CD2CE3"/>
    <w:rsid w:val="00CD47D5"/>
    <w:rsid w:val="00CD50D5"/>
    <w:rsid w:val="00CD7C6A"/>
    <w:rsid w:val="00CE0C86"/>
    <w:rsid w:val="00CE2EEB"/>
    <w:rsid w:val="00CE38AA"/>
    <w:rsid w:val="00CE5D15"/>
    <w:rsid w:val="00CE5F96"/>
    <w:rsid w:val="00CF013B"/>
    <w:rsid w:val="00CF0186"/>
    <w:rsid w:val="00CF1D6A"/>
    <w:rsid w:val="00CF4A66"/>
    <w:rsid w:val="00CF6FCE"/>
    <w:rsid w:val="00CF7708"/>
    <w:rsid w:val="00D0029F"/>
    <w:rsid w:val="00D01179"/>
    <w:rsid w:val="00D02144"/>
    <w:rsid w:val="00D02E17"/>
    <w:rsid w:val="00D03321"/>
    <w:rsid w:val="00D04D59"/>
    <w:rsid w:val="00D05E40"/>
    <w:rsid w:val="00D10F94"/>
    <w:rsid w:val="00D1132D"/>
    <w:rsid w:val="00D11526"/>
    <w:rsid w:val="00D150B8"/>
    <w:rsid w:val="00D155AF"/>
    <w:rsid w:val="00D1684D"/>
    <w:rsid w:val="00D1792A"/>
    <w:rsid w:val="00D20D44"/>
    <w:rsid w:val="00D21180"/>
    <w:rsid w:val="00D21914"/>
    <w:rsid w:val="00D222EF"/>
    <w:rsid w:val="00D22DD7"/>
    <w:rsid w:val="00D23301"/>
    <w:rsid w:val="00D240AB"/>
    <w:rsid w:val="00D26169"/>
    <w:rsid w:val="00D26A84"/>
    <w:rsid w:val="00D27164"/>
    <w:rsid w:val="00D27FC3"/>
    <w:rsid w:val="00D304CB"/>
    <w:rsid w:val="00D3065E"/>
    <w:rsid w:val="00D30E82"/>
    <w:rsid w:val="00D322CA"/>
    <w:rsid w:val="00D33106"/>
    <w:rsid w:val="00D338C2"/>
    <w:rsid w:val="00D346F4"/>
    <w:rsid w:val="00D36019"/>
    <w:rsid w:val="00D402B7"/>
    <w:rsid w:val="00D40F02"/>
    <w:rsid w:val="00D42C04"/>
    <w:rsid w:val="00D471CC"/>
    <w:rsid w:val="00D504BB"/>
    <w:rsid w:val="00D5168B"/>
    <w:rsid w:val="00D52036"/>
    <w:rsid w:val="00D528E4"/>
    <w:rsid w:val="00D52D61"/>
    <w:rsid w:val="00D53779"/>
    <w:rsid w:val="00D53BD8"/>
    <w:rsid w:val="00D53F9B"/>
    <w:rsid w:val="00D54494"/>
    <w:rsid w:val="00D54870"/>
    <w:rsid w:val="00D54FE7"/>
    <w:rsid w:val="00D5576E"/>
    <w:rsid w:val="00D57C1C"/>
    <w:rsid w:val="00D6052A"/>
    <w:rsid w:val="00D62AD8"/>
    <w:rsid w:val="00D6346C"/>
    <w:rsid w:val="00D66800"/>
    <w:rsid w:val="00D672C1"/>
    <w:rsid w:val="00D742DB"/>
    <w:rsid w:val="00D748D7"/>
    <w:rsid w:val="00D74AFA"/>
    <w:rsid w:val="00D7625B"/>
    <w:rsid w:val="00D779D2"/>
    <w:rsid w:val="00D81E4B"/>
    <w:rsid w:val="00D8279D"/>
    <w:rsid w:val="00D84C66"/>
    <w:rsid w:val="00D867E2"/>
    <w:rsid w:val="00D86ABB"/>
    <w:rsid w:val="00D90072"/>
    <w:rsid w:val="00D90945"/>
    <w:rsid w:val="00D90BAC"/>
    <w:rsid w:val="00D91216"/>
    <w:rsid w:val="00D915C4"/>
    <w:rsid w:val="00D92E67"/>
    <w:rsid w:val="00D93D28"/>
    <w:rsid w:val="00D950C3"/>
    <w:rsid w:val="00D97186"/>
    <w:rsid w:val="00D97875"/>
    <w:rsid w:val="00DA09CD"/>
    <w:rsid w:val="00DA18D1"/>
    <w:rsid w:val="00DA1A06"/>
    <w:rsid w:val="00DA363A"/>
    <w:rsid w:val="00DA3B12"/>
    <w:rsid w:val="00DA4BA0"/>
    <w:rsid w:val="00DA7E5D"/>
    <w:rsid w:val="00DB054B"/>
    <w:rsid w:val="00DB0B9A"/>
    <w:rsid w:val="00DB19E1"/>
    <w:rsid w:val="00DB325C"/>
    <w:rsid w:val="00DB5512"/>
    <w:rsid w:val="00DB707E"/>
    <w:rsid w:val="00DC041B"/>
    <w:rsid w:val="00DC0649"/>
    <w:rsid w:val="00DC0755"/>
    <w:rsid w:val="00DC134F"/>
    <w:rsid w:val="00DC3585"/>
    <w:rsid w:val="00DC37B0"/>
    <w:rsid w:val="00DC4427"/>
    <w:rsid w:val="00DC5568"/>
    <w:rsid w:val="00DC6E1C"/>
    <w:rsid w:val="00DD0237"/>
    <w:rsid w:val="00DD1646"/>
    <w:rsid w:val="00DD1717"/>
    <w:rsid w:val="00DD18A0"/>
    <w:rsid w:val="00DD2CED"/>
    <w:rsid w:val="00DD3995"/>
    <w:rsid w:val="00DD43AC"/>
    <w:rsid w:val="00DE0E38"/>
    <w:rsid w:val="00DE1F7F"/>
    <w:rsid w:val="00DE309E"/>
    <w:rsid w:val="00DE404A"/>
    <w:rsid w:val="00DE41E4"/>
    <w:rsid w:val="00DE4C11"/>
    <w:rsid w:val="00DF123D"/>
    <w:rsid w:val="00DF1663"/>
    <w:rsid w:val="00DF1911"/>
    <w:rsid w:val="00DF1E7C"/>
    <w:rsid w:val="00DF448A"/>
    <w:rsid w:val="00DF46AC"/>
    <w:rsid w:val="00DF6FBE"/>
    <w:rsid w:val="00E03521"/>
    <w:rsid w:val="00E0355D"/>
    <w:rsid w:val="00E037FE"/>
    <w:rsid w:val="00E04397"/>
    <w:rsid w:val="00E065A7"/>
    <w:rsid w:val="00E11EB8"/>
    <w:rsid w:val="00E12F3E"/>
    <w:rsid w:val="00E1354E"/>
    <w:rsid w:val="00E17F4E"/>
    <w:rsid w:val="00E20C0A"/>
    <w:rsid w:val="00E20FAE"/>
    <w:rsid w:val="00E21D0C"/>
    <w:rsid w:val="00E23D76"/>
    <w:rsid w:val="00E24379"/>
    <w:rsid w:val="00E246C2"/>
    <w:rsid w:val="00E261B4"/>
    <w:rsid w:val="00E2633E"/>
    <w:rsid w:val="00E26706"/>
    <w:rsid w:val="00E276D3"/>
    <w:rsid w:val="00E30A6C"/>
    <w:rsid w:val="00E31A22"/>
    <w:rsid w:val="00E31A8A"/>
    <w:rsid w:val="00E31CC5"/>
    <w:rsid w:val="00E32BF7"/>
    <w:rsid w:val="00E33F5A"/>
    <w:rsid w:val="00E34566"/>
    <w:rsid w:val="00E35011"/>
    <w:rsid w:val="00E3567F"/>
    <w:rsid w:val="00E3783B"/>
    <w:rsid w:val="00E37FA3"/>
    <w:rsid w:val="00E40216"/>
    <w:rsid w:val="00E40F74"/>
    <w:rsid w:val="00E4235C"/>
    <w:rsid w:val="00E44306"/>
    <w:rsid w:val="00E448BC"/>
    <w:rsid w:val="00E44BFD"/>
    <w:rsid w:val="00E46453"/>
    <w:rsid w:val="00E46F86"/>
    <w:rsid w:val="00E51A52"/>
    <w:rsid w:val="00E527BE"/>
    <w:rsid w:val="00E53616"/>
    <w:rsid w:val="00E54E91"/>
    <w:rsid w:val="00E55B5F"/>
    <w:rsid w:val="00E56BA5"/>
    <w:rsid w:val="00E615DB"/>
    <w:rsid w:val="00E62E65"/>
    <w:rsid w:val="00E63501"/>
    <w:rsid w:val="00E64967"/>
    <w:rsid w:val="00E64AAE"/>
    <w:rsid w:val="00E650D7"/>
    <w:rsid w:val="00E663A8"/>
    <w:rsid w:val="00E67174"/>
    <w:rsid w:val="00E701A0"/>
    <w:rsid w:val="00E70FC5"/>
    <w:rsid w:val="00E75E51"/>
    <w:rsid w:val="00E7609C"/>
    <w:rsid w:val="00E76795"/>
    <w:rsid w:val="00E767A7"/>
    <w:rsid w:val="00E769A7"/>
    <w:rsid w:val="00E76DE4"/>
    <w:rsid w:val="00E77F50"/>
    <w:rsid w:val="00E8087A"/>
    <w:rsid w:val="00E81127"/>
    <w:rsid w:val="00E81FDB"/>
    <w:rsid w:val="00E828F5"/>
    <w:rsid w:val="00E83119"/>
    <w:rsid w:val="00E83949"/>
    <w:rsid w:val="00E83C7F"/>
    <w:rsid w:val="00E8467B"/>
    <w:rsid w:val="00E8468C"/>
    <w:rsid w:val="00E8659A"/>
    <w:rsid w:val="00E865E4"/>
    <w:rsid w:val="00E86F00"/>
    <w:rsid w:val="00E917F4"/>
    <w:rsid w:val="00E9226E"/>
    <w:rsid w:val="00E93146"/>
    <w:rsid w:val="00E93345"/>
    <w:rsid w:val="00E934EE"/>
    <w:rsid w:val="00E93712"/>
    <w:rsid w:val="00E938CC"/>
    <w:rsid w:val="00E93D05"/>
    <w:rsid w:val="00E97368"/>
    <w:rsid w:val="00EA2562"/>
    <w:rsid w:val="00EA424B"/>
    <w:rsid w:val="00EA484A"/>
    <w:rsid w:val="00EA4857"/>
    <w:rsid w:val="00EA4C25"/>
    <w:rsid w:val="00EA5D75"/>
    <w:rsid w:val="00EA60A8"/>
    <w:rsid w:val="00EA6DB3"/>
    <w:rsid w:val="00EA74B8"/>
    <w:rsid w:val="00EA7B81"/>
    <w:rsid w:val="00EB249A"/>
    <w:rsid w:val="00EB2567"/>
    <w:rsid w:val="00EB2962"/>
    <w:rsid w:val="00EB3FEA"/>
    <w:rsid w:val="00EB513E"/>
    <w:rsid w:val="00EB555E"/>
    <w:rsid w:val="00EB5CB2"/>
    <w:rsid w:val="00EC052C"/>
    <w:rsid w:val="00EC0FD3"/>
    <w:rsid w:val="00EC1DAF"/>
    <w:rsid w:val="00EC4882"/>
    <w:rsid w:val="00EC4AE8"/>
    <w:rsid w:val="00EC4E7F"/>
    <w:rsid w:val="00EC5533"/>
    <w:rsid w:val="00EC61A2"/>
    <w:rsid w:val="00EC6787"/>
    <w:rsid w:val="00EC7CA5"/>
    <w:rsid w:val="00ED13A8"/>
    <w:rsid w:val="00ED1CDB"/>
    <w:rsid w:val="00ED6145"/>
    <w:rsid w:val="00EE0D08"/>
    <w:rsid w:val="00EE276D"/>
    <w:rsid w:val="00EE281C"/>
    <w:rsid w:val="00EE3BC3"/>
    <w:rsid w:val="00EE3EEB"/>
    <w:rsid w:val="00EE6759"/>
    <w:rsid w:val="00EF0131"/>
    <w:rsid w:val="00EF1BEE"/>
    <w:rsid w:val="00EF21CB"/>
    <w:rsid w:val="00EF2698"/>
    <w:rsid w:val="00EF52DA"/>
    <w:rsid w:val="00EF5D18"/>
    <w:rsid w:val="00EF60B6"/>
    <w:rsid w:val="00EF629E"/>
    <w:rsid w:val="00F00BC9"/>
    <w:rsid w:val="00F00FB2"/>
    <w:rsid w:val="00F01246"/>
    <w:rsid w:val="00F03688"/>
    <w:rsid w:val="00F04B41"/>
    <w:rsid w:val="00F050F1"/>
    <w:rsid w:val="00F06C5C"/>
    <w:rsid w:val="00F0795B"/>
    <w:rsid w:val="00F1101C"/>
    <w:rsid w:val="00F119A9"/>
    <w:rsid w:val="00F11B5D"/>
    <w:rsid w:val="00F1263C"/>
    <w:rsid w:val="00F13948"/>
    <w:rsid w:val="00F14E99"/>
    <w:rsid w:val="00F158ED"/>
    <w:rsid w:val="00F15CAC"/>
    <w:rsid w:val="00F16819"/>
    <w:rsid w:val="00F20E54"/>
    <w:rsid w:val="00F20E69"/>
    <w:rsid w:val="00F21E92"/>
    <w:rsid w:val="00F22414"/>
    <w:rsid w:val="00F22494"/>
    <w:rsid w:val="00F23501"/>
    <w:rsid w:val="00F23933"/>
    <w:rsid w:val="00F246A2"/>
    <w:rsid w:val="00F24E60"/>
    <w:rsid w:val="00F263F2"/>
    <w:rsid w:val="00F3077A"/>
    <w:rsid w:val="00F3107B"/>
    <w:rsid w:val="00F315B4"/>
    <w:rsid w:val="00F3203E"/>
    <w:rsid w:val="00F345B3"/>
    <w:rsid w:val="00F34D77"/>
    <w:rsid w:val="00F35CC5"/>
    <w:rsid w:val="00F36A60"/>
    <w:rsid w:val="00F37940"/>
    <w:rsid w:val="00F4078D"/>
    <w:rsid w:val="00F40E6F"/>
    <w:rsid w:val="00F40FB7"/>
    <w:rsid w:val="00F417D5"/>
    <w:rsid w:val="00F42A8D"/>
    <w:rsid w:val="00F43163"/>
    <w:rsid w:val="00F43E58"/>
    <w:rsid w:val="00F4469C"/>
    <w:rsid w:val="00F44E73"/>
    <w:rsid w:val="00F467F0"/>
    <w:rsid w:val="00F503D7"/>
    <w:rsid w:val="00F50FFD"/>
    <w:rsid w:val="00F51FBC"/>
    <w:rsid w:val="00F52CFF"/>
    <w:rsid w:val="00F53A67"/>
    <w:rsid w:val="00F56514"/>
    <w:rsid w:val="00F56701"/>
    <w:rsid w:val="00F60319"/>
    <w:rsid w:val="00F63725"/>
    <w:rsid w:val="00F63A30"/>
    <w:rsid w:val="00F64080"/>
    <w:rsid w:val="00F6677B"/>
    <w:rsid w:val="00F6742E"/>
    <w:rsid w:val="00F703AF"/>
    <w:rsid w:val="00F703DF"/>
    <w:rsid w:val="00F705CE"/>
    <w:rsid w:val="00F707BD"/>
    <w:rsid w:val="00F71C6A"/>
    <w:rsid w:val="00F73570"/>
    <w:rsid w:val="00F742A4"/>
    <w:rsid w:val="00F74C4A"/>
    <w:rsid w:val="00F750F4"/>
    <w:rsid w:val="00F75A52"/>
    <w:rsid w:val="00F77AA2"/>
    <w:rsid w:val="00F77BA4"/>
    <w:rsid w:val="00F81D2C"/>
    <w:rsid w:val="00F837A1"/>
    <w:rsid w:val="00F842C1"/>
    <w:rsid w:val="00F85CB2"/>
    <w:rsid w:val="00F86E2A"/>
    <w:rsid w:val="00F86F75"/>
    <w:rsid w:val="00F87986"/>
    <w:rsid w:val="00F87A15"/>
    <w:rsid w:val="00F9254E"/>
    <w:rsid w:val="00F925DA"/>
    <w:rsid w:val="00F941D6"/>
    <w:rsid w:val="00F95726"/>
    <w:rsid w:val="00F96A9D"/>
    <w:rsid w:val="00F971C1"/>
    <w:rsid w:val="00F972C0"/>
    <w:rsid w:val="00F9762A"/>
    <w:rsid w:val="00FA08E7"/>
    <w:rsid w:val="00FA1A16"/>
    <w:rsid w:val="00FA300A"/>
    <w:rsid w:val="00FA30D9"/>
    <w:rsid w:val="00FA3AC1"/>
    <w:rsid w:val="00FA3B60"/>
    <w:rsid w:val="00FA504D"/>
    <w:rsid w:val="00FA54F6"/>
    <w:rsid w:val="00FA6058"/>
    <w:rsid w:val="00FA79E6"/>
    <w:rsid w:val="00FB189B"/>
    <w:rsid w:val="00FB19D2"/>
    <w:rsid w:val="00FB21EF"/>
    <w:rsid w:val="00FB4FCD"/>
    <w:rsid w:val="00FB50C9"/>
    <w:rsid w:val="00FB51A3"/>
    <w:rsid w:val="00FB5607"/>
    <w:rsid w:val="00FB6AF4"/>
    <w:rsid w:val="00FB795A"/>
    <w:rsid w:val="00FC4C27"/>
    <w:rsid w:val="00FC5046"/>
    <w:rsid w:val="00FC527F"/>
    <w:rsid w:val="00FC6734"/>
    <w:rsid w:val="00FD1CCD"/>
    <w:rsid w:val="00FD2CE9"/>
    <w:rsid w:val="00FD42E5"/>
    <w:rsid w:val="00FD46EB"/>
    <w:rsid w:val="00FD509F"/>
    <w:rsid w:val="00FD56DF"/>
    <w:rsid w:val="00FD57DC"/>
    <w:rsid w:val="00FD5FB2"/>
    <w:rsid w:val="00FD79FC"/>
    <w:rsid w:val="00FE1C6E"/>
    <w:rsid w:val="00FE1D91"/>
    <w:rsid w:val="00FE2310"/>
    <w:rsid w:val="00FE349A"/>
    <w:rsid w:val="00FE4299"/>
    <w:rsid w:val="00FE4EBA"/>
    <w:rsid w:val="00FE50DF"/>
    <w:rsid w:val="00FE6FEF"/>
    <w:rsid w:val="00FE792E"/>
    <w:rsid w:val="00FE7C18"/>
    <w:rsid w:val="00FF0AE3"/>
    <w:rsid w:val="00FF13F3"/>
    <w:rsid w:val="00FF1EF5"/>
    <w:rsid w:val="00FF2C1A"/>
    <w:rsid w:val="00FF2CB5"/>
    <w:rsid w:val="00FF3F19"/>
    <w:rsid w:val="00FF44CD"/>
    <w:rsid w:val="00FF4867"/>
    <w:rsid w:val="00FF4881"/>
    <w:rsid w:val="00FF53E0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51EF"/>
  <w15:docId w15:val="{724907F5-690D-4D76-A1C4-B41CAF59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62"/>
    <w:pPr>
      <w:ind w:left="720"/>
      <w:contextualSpacing/>
    </w:pPr>
  </w:style>
  <w:style w:type="paragraph" w:styleId="a4">
    <w:name w:val="No Spacing"/>
    <w:uiPriority w:val="1"/>
    <w:qFormat/>
    <w:rsid w:val="00B25D8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1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25</cp:revision>
  <cp:lastPrinted>2018-09-25T12:21:00Z</cp:lastPrinted>
  <dcterms:created xsi:type="dcterms:W3CDTF">2014-09-19T10:17:00Z</dcterms:created>
  <dcterms:modified xsi:type="dcterms:W3CDTF">2020-09-22T09:22:00Z</dcterms:modified>
</cp:coreProperties>
</file>