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CC" w:rsidRPr="00881BCC" w:rsidRDefault="00881BCC" w:rsidP="00881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81BCC">
        <w:rPr>
          <w:rFonts w:ascii="Times New Roman" w:hAnsi="Times New Roman" w:cs="Times New Roman"/>
          <w:b/>
          <w:sz w:val="24"/>
        </w:rPr>
        <w:t xml:space="preserve">Д Е </w:t>
      </w:r>
      <w:proofErr w:type="gramStart"/>
      <w:r w:rsidRPr="00881BCC">
        <w:rPr>
          <w:rFonts w:ascii="Times New Roman" w:hAnsi="Times New Roman" w:cs="Times New Roman"/>
          <w:b/>
          <w:sz w:val="24"/>
        </w:rPr>
        <w:t>П</w:t>
      </w:r>
      <w:proofErr w:type="gramEnd"/>
      <w:r w:rsidRPr="00881BCC">
        <w:rPr>
          <w:rFonts w:ascii="Times New Roman" w:hAnsi="Times New Roman" w:cs="Times New Roman"/>
          <w:b/>
          <w:sz w:val="24"/>
        </w:rPr>
        <w:t xml:space="preserve"> А Р Т А М Е Н Т</w:t>
      </w:r>
    </w:p>
    <w:p w:rsidR="00881BCC" w:rsidRPr="00881BCC" w:rsidRDefault="00881BCC" w:rsidP="00881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81BCC">
        <w:rPr>
          <w:rFonts w:ascii="Times New Roman" w:hAnsi="Times New Roman" w:cs="Times New Roman"/>
          <w:b/>
          <w:sz w:val="24"/>
        </w:rPr>
        <w:t xml:space="preserve">О Б </w:t>
      </w:r>
      <w:proofErr w:type="gramStart"/>
      <w:r w:rsidRPr="00881BCC">
        <w:rPr>
          <w:rFonts w:ascii="Times New Roman" w:hAnsi="Times New Roman" w:cs="Times New Roman"/>
          <w:b/>
          <w:sz w:val="24"/>
        </w:rPr>
        <w:t>Р</w:t>
      </w:r>
      <w:proofErr w:type="gramEnd"/>
      <w:r w:rsidRPr="00881BCC">
        <w:rPr>
          <w:rFonts w:ascii="Times New Roman" w:hAnsi="Times New Roman" w:cs="Times New Roman"/>
          <w:b/>
          <w:sz w:val="24"/>
        </w:rPr>
        <w:t xml:space="preserve"> А З О В А Н И Я</w:t>
      </w:r>
    </w:p>
    <w:p w:rsidR="00881BCC" w:rsidRPr="00881BCC" w:rsidRDefault="00881BCC" w:rsidP="00881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81BCC">
        <w:rPr>
          <w:rFonts w:ascii="Times New Roman" w:hAnsi="Times New Roman" w:cs="Times New Roman"/>
          <w:b/>
          <w:sz w:val="24"/>
        </w:rPr>
        <w:t>МЭРИИ ГОРОДА ЯРОСЛАВЛЯ</w:t>
      </w:r>
    </w:p>
    <w:p w:rsidR="00881BCC" w:rsidRPr="00881BCC" w:rsidRDefault="00881BCC" w:rsidP="00881B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81BCC">
        <w:rPr>
          <w:rFonts w:ascii="Times New Roman" w:hAnsi="Times New Roman" w:cs="Times New Roman"/>
          <w:sz w:val="24"/>
        </w:rPr>
        <w:t>Волжская Набережная, 27, г.</w:t>
      </w:r>
      <w:r w:rsidR="00B06B65"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Ярославль, 150000</w:t>
      </w:r>
    </w:p>
    <w:p w:rsidR="00B06B65" w:rsidRDefault="00881BCC" w:rsidP="00881B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81BCC">
        <w:rPr>
          <w:rFonts w:ascii="Times New Roman" w:hAnsi="Times New Roman" w:cs="Times New Roman"/>
          <w:sz w:val="24"/>
        </w:rPr>
        <w:t>телефон (4852) 40-51-00,</w:t>
      </w:r>
    </w:p>
    <w:p w:rsidR="00881BCC" w:rsidRPr="00881BCC" w:rsidRDefault="00881BCC" w:rsidP="00881B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81BCC">
        <w:rPr>
          <w:rFonts w:ascii="Times New Roman" w:hAnsi="Times New Roman" w:cs="Times New Roman"/>
          <w:sz w:val="24"/>
        </w:rPr>
        <w:t xml:space="preserve"> факс (4852) 30-46-73</w:t>
      </w:r>
    </w:p>
    <w:p w:rsidR="00881BCC" w:rsidRPr="002D2B2B" w:rsidRDefault="00881BCC" w:rsidP="00881BC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gramStart"/>
      <w:r w:rsidRPr="002D2B2B">
        <w:rPr>
          <w:rFonts w:ascii="Times New Roman" w:hAnsi="Times New Roman" w:cs="Times New Roman"/>
          <w:sz w:val="24"/>
          <w:lang w:val="en-US"/>
        </w:rPr>
        <w:t>e-mail</w:t>
      </w:r>
      <w:proofErr w:type="gramEnd"/>
      <w:r w:rsidRPr="002D2B2B">
        <w:rPr>
          <w:rFonts w:ascii="Times New Roman" w:hAnsi="Times New Roman" w:cs="Times New Roman"/>
          <w:sz w:val="24"/>
          <w:lang w:val="en-US"/>
        </w:rPr>
        <w:t>: edudep@city-yar.ru</w:t>
      </w:r>
    </w:p>
    <w:p w:rsidR="00881BCC" w:rsidRPr="00881BCC" w:rsidRDefault="00881BCC" w:rsidP="00881B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81BCC">
        <w:rPr>
          <w:rFonts w:ascii="Times New Roman" w:hAnsi="Times New Roman" w:cs="Times New Roman"/>
          <w:sz w:val="24"/>
        </w:rPr>
        <w:t>ОКПО 02119231, ОГРН 1027600685276</w:t>
      </w:r>
    </w:p>
    <w:p w:rsidR="00881BCC" w:rsidRPr="00881BCC" w:rsidRDefault="00881BCC" w:rsidP="00881B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81BCC">
        <w:rPr>
          <w:rFonts w:ascii="Times New Roman" w:hAnsi="Times New Roman" w:cs="Times New Roman"/>
          <w:sz w:val="24"/>
        </w:rPr>
        <w:t>ИНН/КПП 7604011463/760401001</w:t>
      </w:r>
    </w:p>
    <w:p w:rsidR="00881BCC" w:rsidRPr="00881BCC" w:rsidRDefault="00881BCC" w:rsidP="00881B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81BCC">
        <w:rPr>
          <w:rFonts w:ascii="Times New Roman" w:hAnsi="Times New Roman" w:cs="Times New Roman"/>
          <w:sz w:val="24"/>
        </w:rPr>
        <w:t>от 19.11.2015 № 01-14/6257</w:t>
      </w:r>
    </w:p>
    <w:p w:rsidR="00881BCC" w:rsidRPr="00881BCC" w:rsidRDefault="00881BCC" w:rsidP="00881BCC">
      <w:pPr>
        <w:jc w:val="center"/>
        <w:rPr>
          <w:rFonts w:ascii="Times New Roman" w:hAnsi="Times New Roman" w:cs="Times New Roman"/>
          <w:sz w:val="24"/>
        </w:rPr>
      </w:pPr>
      <w:r w:rsidRPr="00881BCC">
        <w:rPr>
          <w:rFonts w:ascii="Times New Roman" w:hAnsi="Times New Roman" w:cs="Times New Roman"/>
          <w:sz w:val="24"/>
        </w:rPr>
        <w:t>на № _____________ от ____________</w:t>
      </w:r>
    </w:p>
    <w:p w:rsidR="00881BCC" w:rsidRPr="00881BCC" w:rsidRDefault="002D2B2B" w:rsidP="00881B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81BCC">
        <w:rPr>
          <w:rFonts w:ascii="Times New Roman" w:hAnsi="Times New Roman" w:cs="Times New Roman"/>
          <w:sz w:val="24"/>
        </w:rPr>
        <w:t xml:space="preserve"> </w:t>
      </w:r>
      <w:r w:rsidR="00881BCC" w:rsidRPr="00881BCC">
        <w:rPr>
          <w:rFonts w:ascii="Times New Roman" w:hAnsi="Times New Roman" w:cs="Times New Roman"/>
          <w:sz w:val="24"/>
        </w:rPr>
        <w:t xml:space="preserve">«О повышении </w:t>
      </w:r>
      <w:proofErr w:type="gramStart"/>
      <w:r w:rsidR="00881BCC" w:rsidRPr="00881BCC">
        <w:rPr>
          <w:rFonts w:ascii="Times New Roman" w:hAnsi="Times New Roman" w:cs="Times New Roman"/>
          <w:sz w:val="24"/>
        </w:rPr>
        <w:t>антитеррористической</w:t>
      </w:r>
      <w:proofErr w:type="gramEnd"/>
    </w:p>
    <w:p w:rsidR="00881BCC" w:rsidRPr="00881BCC" w:rsidRDefault="00881BCC" w:rsidP="00881B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81BCC">
        <w:rPr>
          <w:rFonts w:ascii="Times New Roman" w:hAnsi="Times New Roman" w:cs="Times New Roman"/>
          <w:sz w:val="24"/>
        </w:rPr>
        <w:t xml:space="preserve">защищенности в </w:t>
      </w:r>
      <w:proofErr w:type="gramStart"/>
      <w:r w:rsidRPr="00881BCC">
        <w:rPr>
          <w:rFonts w:ascii="Times New Roman" w:hAnsi="Times New Roman" w:cs="Times New Roman"/>
          <w:sz w:val="24"/>
        </w:rPr>
        <w:t>образовательных</w:t>
      </w:r>
      <w:proofErr w:type="gramEnd"/>
    </w:p>
    <w:p w:rsidR="00881BCC" w:rsidRDefault="00881BCC" w:rsidP="00881B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881BCC">
        <w:rPr>
          <w:rFonts w:ascii="Times New Roman" w:hAnsi="Times New Roman" w:cs="Times New Roman"/>
          <w:sz w:val="24"/>
        </w:rPr>
        <w:t>учреждениях</w:t>
      </w:r>
      <w:proofErr w:type="gramEnd"/>
      <w:r w:rsidRPr="00881BCC">
        <w:rPr>
          <w:rFonts w:ascii="Times New Roman" w:hAnsi="Times New Roman" w:cs="Times New Roman"/>
          <w:sz w:val="24"/>
        </w:rPr>
        <w:t>»</w:t>
      </w:r>
    </w:p>
    <w:p w:rsidR="002D2B2B" w:rsidRDefault="002D2B2B" w:rsidP="00881B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2B2B" w:rsidRDefault="002D2B2B" w:rsidP="00881B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2B2B" w:rsidRDefault="002D2B2B" w:rsidP="00881B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2B2B" w:rsidRDefault="002D2B2B" w:rsidP="00881B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2B2B" w:rsidRDefault="002D2B2B" w:rsidP="00881B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2B2B" w:rsidRDefault="002D2B2B" w:rsidP="00881B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2B2B" w:rsidRDefault="002D2B2B" w:rsidP="00881B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2B2B" w:rsidRDefault="002D2B2B" w:rsidP="00881B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2B2B" w:rsidRDefault="002D2B2B" w:rsidP="00881B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2B2B" w:rsidRDefault="002D2B2B" w:rsidP="00881B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2B2B" w:rsidRPr="00881BCC" w:rsidRDefault="002D2B2B" w:rsidP="00881B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2B2B" w:rsidRPr="00881BCC" w:rsidRDefault="002D2B2B" w:rsidP="002D2B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81BCC">
        <w:rPr>
          <w:rFonts w:ascii="Times New Roman" w:hAnsi="Times New Roman" w:cs="Times New Roman"/>
          <w:sz w:val="24"/>
        </w:rPr>
        <w:t xml:space="preserve">Руководителям </w:t>
      </w:r>
      <w:proofErr w:type="gramStart"/>
      <w:r w:rsidRPr="00881BCC">
        <w:rPr>
          <w:rFonts w:ascii="Times New Roman" w:hAnsi="Times New Roman" w:cs="Times New Roman"/>
          <w:sz w:val="24"/>
        </w:rPr>
        <w:t>общеобразовательных</w:t>
      </w:r>
      <w:proofErr w:type="gramEnd"/>
    </w:p>
    <w:p w:rsidR="002D2B2B" w:rsidRPr="00881BCC" w:rsidRDefault="002D2B2B" w:rsidP="002D2B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81BCC">
        <w:rPr>
          <w:rFonts w:ascii="Times New Roman" w:hAnsi="Times New Roman" w:cs="Times New Roman"/>
          <w:sz w:val="24"/>
        </w:rPr>
        <w:t>учреждений</w:t>
      </w:r>
    </w:p>
    <w:p w:rsidR="002D2B2B" w:rsidRPr="00881BCC" w:rsidRDefault="002D2B2B" w:rsidP="002D2B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81BCC">
        <w:rPr>
          <w:rFonts w:ascii="Times New Roman" w:hAnsi="Times New Roman" w:cs="Times New Roman"/>
          <w:sz w:val="24"/>
        </w:rPr>
        <w:t>Директорам МКУ ЦОФОУ</w:t>
      </w:r>
    </w:p>
    <w:p w:rsidR="00881BCC" w:rsidRDefault="00881BCC" w:rsidP="00881BCC">
      <w:pPr>
        <w:sectPr w:rsidR="00881BCC" w:rsidSect="00881BC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1BCC" w:rsidRDefault="00881BCC" w:rsidP="00881BCC"/>
    <w:p w:rsidR="00881BCC" w:rsidRDefault="00881BCC" w:rsidP="00881BCC"/>
    <w:p w:rsidR="00881BCC" w:rsidRPr="00881BCC" w:rsidRDefault="00881BCC" w:rsidP="00881BCC">
      <w:pPr>
        <w:ind w:firstLine="426"/>
        <w:jc w:val="center"/>
        <w:rPr>
          <w:rFonts w:ascii="Times New Roman" w:hAnsi="Times New Roman" w:cs="Times New Roman"/>
          <w:sz w:val="24"/>
        </w:rPr>
      </w:pPr>
      <w:r w:rsidRPr="00881BCC">
        <w:rPr>
          <w:rFonts w:ascii="Times New Roman" w:hAnsi="Times New Roman" w:cs="Times New Roman"/>
          <w:sz w:val="24"/>
        </w:rPr>
        <w:t>Уважаемые коллеги!</w:t>
      </w:r>
    </w:p>
    <w:p w:rsidR="00881BCC" w:rsidRPr="00881BCC" w:rsidRDefault="00881BCC" w:rsidP="00881B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81BCC">
        <w:rPr>
          <w:rFonts w:ascii="Times New Roman" w:hAnsi="Times New Roman" w:cs="Times New Roman"/>
          <w:sz w:val="24"/>
        </w:rPr>
        <w:t>В связи с активизацией деятельности террористических организаций, а также в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целях  предупреждения  и  пресечения  возможных  террористических  проявлений,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департамент  образования  рекомендует  усилить  меры  по  обеспечению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антитеррористической безопасности.</w:t>
      </w:r>
    </w:p>
    <w:p w:rsidR="00881BCC" w:rsidRDefault="00881BCC" w:rsidP="00881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81BCC">
        <w:rPr>
          <w:rFonts w:ascii="Times New Roman" w:hAnsi="Times New Roman" w:cs="Times New Roman"/>
          <w:sz w:val="24"/>
        </w:rPr>
        <w:t xml:space="preserve">1. Усилить </w:t>
      </w:r>
      <w:proofErr w:type="gramStart"/>
      <w:r w:rsidRPr="00881BCC">
        <w:rPr>
          <w:rFonts w:ascii="Times New Roman" w:hAnsi="Times New Roman" w:cs="Times New Roman"/>
          <w:sz w:val="24"/>
        </w:rPr>
        <w:t>контроль за</w:t>
      </w:r>
      <w:proofErr w:type="gramEnd"/>
      <w:r w:rsidRPr="00881BCC">
        <w:rPr>
          <w:rFonts w:ascii="Times New Roman" w:hAnsi="Times New Roman" w:cs="Times New Roman"/>
          <w:sz w:val="24"/>
        </w:rPr>
        <w:t xml:space="preserve"> пропускным режимом в образовательных учреждениях. Не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допускать случаев беспрепятственного входа в здания посторонних лиц, а также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бесконтрольного обхода учреждения, оставления посторонними людьми каких-либо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принесенных вещей и предметов. Диалог с посетителями, в том числе с лицами,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прибывшими для проверки, следует начинать с требования предъявить документы,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удостоверяющие личность и предписание на право проверки. Допуск производить после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соответствующего разрешения должностного лица, имеющего на это полномочия. При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звонке в домофон необходимо обязательно спросить личные данные посетителя, цель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визита, а также проверить полученную информацию. Не допускается свободный въезд на</w:t>
      </w:r>
      <w:r>
        <w:rPr>
          <w:rFonts w:ascii="Times New Roman" w:hAnsi="Times New Roman" w:cs="Times New Roman"/>
          <w:sz w:val="24"/>
        </w:rPr>
        <w:t xml:space="preserve"> и </w:t>
      </w:r>
      <w:r w:rsidRPr="00881BCC">
        <w:rPr>
          <w:rFonts w:ascii="Times New Roman" w:hAnsi="Times New Roman" w:cs="Times New Roman"/>
          <w:sz w:val="24"/>
        </w:rPr>
        <w:t>территорию (открытые ворота), бесконтрольное оставление входных дверей в здание, а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также автоматического открытия двери при нажатии кнопки домофона.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Обращаем внимание, что выявляются случаи бесконтрольного перемещения лиц,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оказывающих платные услуги, например преподаватели, представители организаций,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профессиональные фотографы и другие лица по территории и зданиям образовательных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учреждений. Как правило, у них не проверяется содержимое сумок, сотрудники детского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сада, увидев посторонних лиц, не реагируют на них должным образом. Выявление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подобных ситуаций символизирует об антитеррористической уязвимости образовательных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учреждений и является недопустимым.</w:t>
      </w:r>
      <w:r>
        <w:rPr>
          <w:rFonts w:ascii="Times New Roman" w:hAnsi="Times New Roman" w:cs="Times New Roman"/>
          <w:sz w:val="24"/>
        </w:rPr>
        <w:t xml:space="preserve"> </w:t>
      </w:r>
    </w:p>
    <w:p w:rsidR="00881BCC" w:rsidRPr="00881BCC" w:rsidRDefault="00881BCC" w:rsidP="00881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81BCC">
        <w:rPr>
          <w:rFonts w:ascii="Times New Roman" w:hAnsi="Times New Roman" w:cs="Times New Roman"/>
          <w:sz w:val="24"/>
        </w:rPr>
        <w:t>2. Провести инструктаж с сотрудниками учреждения (под роспись) по эвакуации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детей и сотрудников из помещений образовательного учреждения при обнаружении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потенциально опасных предметов, возникновении угрозы террористического акта, а также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при выявлении нахождения посторонних лиц на территории образовательных учреждений.</w:t>
      </w:r>
    </w:p>
    <w:p w:rsidR="00881BCC" w:rsidRPr="00881BCC" w:rsidRDefault="00881BCC" w:rsidP="00881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81BCC">
        <w:rPr>
          <w:rFonts w:ascii="Times New Roman" w:hAnsi="Times New Roman" w:cs="Times New Roman"/>
          <w:sz w:val="24"/>
        </w:rPr>
        <w:t xml:space="preserve">3. Осуществлять регулярный </w:t>
      </w:r>
      <w:proofErr w:type="gramStart"/>
      <w:r w:rsidRPr="00881BCC">
        <w:rPr>
          <w:rFonts w:ascii="Times New Roman" w:hAnsi="Times New Roman" w:cs="Times New Roman"/>
          <w:sz w:val="24"/>
        </w:rPr>
        <w:t>контроль за</w:t>
      </w:r>
      <w:proofErr w:type="gramEnd"/>
      <w:r w:rsidRPr="00881BCC">
        <w:rPr>
          <w:rFonts w:ascii="Times New Roman" w:hAnsi="Times New Roman" w:cs="Times New Roman"/>
          <w:sz w:val="24"/>
        </w:rPr>
        <w:t xml:space="preserve"> целостностью </w:t>
      </w:r>
      <w:proofErr w:type="spellStart"/>
      <w:r w:rsidRPr="00881BCC">
        <w:rPr>
          <w:rFonts w:ascii="Times New Roman" w:hAnsi="Times New Roman" w:cs="Times New Roman"/>
          <w:sz w:val="24"/>
        </w:rPr>
        <w:t>периметрального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ограждения, а также за функционированием технических средств охраны – кнопок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экстренного вызова полиции, систем видеонаблюдения, наружного освещения.</w:t>
      </w:r>
    </w:p>
    <w:p w:rsidR="00881BCC" w:rsidRPr="00881BCC" w:rsidRDefault="00881BCC" w:rsidP="00881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81BCC">
        <w:rPr>
          <w:rFonts w:ascii="Times New Roman" w:hAnsi="Times New Roman" w:cs="Times New Roman"/>
          <w:sz w:val="24"/>
        </w:rPr>
        <w:lastRenderedPageBreak/>
        <w:t>4.  Регулярно  проводить  разъяснительную  работу  среди  обучающихся,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воспитанников, их родителей и сотрудников учреждений, направленную на усиление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бдительности, готовности к действиям в чрезвычайных ситуациях.</w:t>
      </w:r>
    </w:p>
    <w:p w:rsidR="00881BCC" w:rsidRPr="00881BCC" w:rsidRDefault="00881BCC" w:rsidP="00881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81BCC">
        <w:rPr>
          <w:rFonts w:ascii="Times New Roman" w:hAnsi="Times New Roman" w:cs="Times New Roman"/>
          <w:sz w:val="24"/>
        </w:rPr>
        <w:t>5. Определить ответственных сотрудников (приказом по учреждению) за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ежедневный осмотр состояния ограждений, закрепленной территории, имеющихся и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строящихся зданий, сооружений, содержания спортивных комплексов и сооружений,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конференц-залов, а также других аудиторий и помещений. Все запасные выходы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необходимо держать в надлежащем исправном состоянии, закрытыми и опечатанными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мастичными печатями.</w:t>
      </w:r>
    </w:p>
    <w:p w:rsidR="00881BCC" w:rsidRPr="00881BCC" w:rsidRDefault="00881BCC" w:rsidP="00881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81BCC">
        <w:rPr>
          <w:rFonts w:ascii="Times New Roman" w:hAnsi="Times New Roman" w:cs="Times New Roman"/>
          <w:sz w:val="24"/>
        </w:rPr>
        <w:t>6. Определить ответственных (приказом по учреждению) сотрудников за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содержание и порядок хранения ключей, ответственных лиц за эвакуацию людей,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ответственных лиц за исправное содержание противопожарных средств и т.д</w:t>
      </w:r>
      <w:proofErr w:type="gramStart"/>
      <w:r w:rsidRPr="00881BCC">
        <w:rPr>
          <w:rFonts w:ascii="Times New Roman" w:hAnsi="Times New Roman" w:cs="Times New Roman"/>
          <w:sz w:val="24"/>
        </w:rPr>
        <w:t xml:space="preserve">.. </w:t>
      </w:r>
      <w:proofErr w:type="gramEnd"/>
      <w:r w:rsidRPr="00881BCC">
        <w:rPr>
          <w:rFonts w:ascii="Times New Roman" w:hAnsi="Times New Roman" w:cs="Times New Roman"/>
          <w:sz w:val="24"/>
        </w:rPr>
        <w:t>Ключи от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помещений должны находится под контролем ответственного сотрудника.</w:t>
      </w:r>
    </w:p>
    <w:p w:rsidR="00881BCC" w:rsidRPr="00881BCC" w:rsidRDefault="00881BCC" w:rsidP="00881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81BCC">
        <w:rPr>
          <w:rFonts w:ascii="Times New Roman" w:hAnsi="Times New Roman" w:cs="Times New Roman"/>
          <w:sz w:val="24"/>
        </w:rPr>
        <w:t>7. Поддерживать оперативное взаимодействие с правоохранительными органами и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незамедлительное сообщение в их адрес информации об обнаружении подозрительных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предметов и лиц на территории учреждения.</w:t>
      </w:r>
    </w:p>
    <w:p w:rsidR="00881BCC" w:rsidRPr="00881BCC" w:rsidRDefault="00881BCC" w:rsidP="00881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81BCC">
        <w:rPr>
          <w:rFonts w:ascii="Times New Roman" w:hAnsi="Times New Roman" w:cs="Times New Roman"/>
          <w:sz w:val="24"/>
        </w:rPr>
        <w:t>8. В случаях обнаружения предпосылок к возможным террористическим актам,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чрезвычайным происшествиям, руководитель должен немедленно отменить массовое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мероприятие, информировать местные органы правопорядка, департамент образования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мэрии города Ярославля.</w:t>
      </w:r>
    </w:p>
    <w:p w:rsidR="00881BCC" w:rsidRPr="00881BCC" w:rsidRDefault="00881BCC" w:rsidP="00881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81BCC">
        <w:rPr>
          <w:rFonts w:ascii="Times New Roman" w:hAnsi="Times New Roman" w:cs="Times New Roman"/>
          <w:sz w:val="24"/>
        </w:rPr>
        <w:t>9. Организовывать дежурство ответственных сотрудников в период праздничных и</w:t>
      </w:r>
      <w:r>
        <w:rPr>
          <w:rFonts w:ascii="Times New Roman" w:hAnsi="Times New Roman" w:cs="Times New Roman"/>
          <w:sz w:val="24"/>
        </w:rPr>
        <w:t xml:space="preserve"> </w:t>
      </w:r>
      <w:r w:rsidRPr="00881BCC">
        <w:rPr>
          <w:rFonts w:ascii="Times New Roman" w:hAnsi="Times New Roman" w:cs="Times New Roman"/>
          <w:sz w:val="24"/>
        </w:rPr>
        <w:t>выходных дней.</w:t>
      </w:r>
    </w:p>
    <w:p w:rsidR="00881BCC" w:rsidRDefault="00881BCC" w:rsidP="00881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81BCC">
        <w:rPr>
          <w:rFonts w:ascii="Times New Roman" w:hAnsi="Times New Roman" w:cs="Times New Roman"/>
          <w:sz w:val="24"/>
        </w:rPr>
        <w:t>10. По возможности избегать мероприятий с массовым скоплением детей.</w:t>
      </w:r>
    </w:p>
    <w:p w:rsidR="00881BCC" w:rsidRDefault="00881BCC" w:rsidP="00881B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1BCC" w:rsidRDefault="00881BCC" w:rsidP="00881B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1BCC" w:rsidRDefault="00881BCC" w:rsidP="00881B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1BCC" w:rsidRDefault="00881BCC" w:rsidP="00881B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1BCC" w:rsidRDefault="00881BCC" w:rsidP="00881B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1BCC" w:rsidRPr="00881BCC" w:rsidRDefault="00881BCC" w:rsidP="00881B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1BCC" w:rsidRDefault="00881BCC" w:rsidP="00881BC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81BCC">
        <w:rPr>
          <w:rFonts w:ascii="Times New Roman" w:hAnsi="Times New Roman" w:cs="Times New Roman"/>
          <w:sz w:val="24"/>
        </w:rPr>
        <w:t xml:space="preserve">Директор департамента </w:t>
      </w:r>
      <w:proofErr w:type="spellStart"/>
      <w:r w:rsidRPr="00881BCC">
        <w:rPr>
          <w:rFonts w:ascii="Times New Roman" w:hAnsi="Times New Roman" w:cs="Times New Roman"/>
          <w:sz w:val="24"/>
        </w:rPr>
        <w:t>А.И.Ченцова</w:t>
      </w:r>
      <w:proofErr w:type="spellEnd"/>
    </w:p>
    <w:p w:rsidR="00881BCC" w:rsidRPr="00881BCC" w:rsidRDefault="00881BCC" w:rsidP="00881BC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AC7DB4" w:rsidRPr="00881BCC" w:rsidRDefault="00881BCC" w:rsidP="00881BC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proofErr w:type="spellStart"/>
      <w:r w:rsidRPr="00881BCC">
        <w:rPr>
          <w:rFonts w:ascii="Times New Roman" w:hAnsi="Times New Roman" w:cs="Times New Roman"/>
          <w:sz w:val="18"/>
        </w:rPr>
        <w:t>Капшай</w:t>
      </w:r>
      <w:proofErr w:type="spellEnd"/>
      <w:r w:rsidRPr="00881BCC">
        <w:rPr>
          <w:rFonts w:ascii="Times New Roman" w:hAnsi="Times New Roman" w:cs="Times New Roman"/>
          <w:sz w:val="18"/>
        </w:rPr>
        <w:t xml:space="preserve"> Дмитрий Сергеевич, 40-51-25</w:t>
      </w:r>
    </w:p>
    <w:sectPr w:rsidR="00AC7DB4" w:rsidRPr="00881BCC" w:rsidSect="00881BC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CC"/>
    <w:rsid w:val="002D2B2B"/>
    <w:rsid w:val="00881BCC"/>
    <w:rsid w:val="00AC7DB4"/>
    <w:rsid w:val="00B0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2015-12-15T13:05:00Z</dcterms:created>
  <dcterms:modified xsi:type="dcterms:W3CDTF">2015-12-15T13:51:00Z</dcterms:modified>
</cp:coreProperties>
</file>