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г. Ярославля</w:t>
      </w:r>
    </w:p>
    <w:p w:rsidR="00C82C5D" w:rsidRDefault="00C82C5D" w:rsidP="00C8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" 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 не могут успешно кого-то учить,</w:t>
      </w:r>
    </w:p>
    <w:p w:rsidR="00C82C5D" w:rsidRDefault="00C82C5D" w:rsidP="00C82C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 тоже время усердно не учатся сами"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Али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Апшерони</w:t>
      </w:r>
      <w:proofErr w:type="spellEnd"/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Организация и содержание методической работы в дошкольной образовательной организации в современных условиях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соискание статуса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инновационной площадки в 2018 – 2021 учебных годах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(в рамках реализации инновационного проекта департамента образования </w:t>
      </w:r>
      <w:r w:rsidR="00052D72">
        <w:rPr>
          <w:rFonts w:ascii="Times New Roman" w:hAnsi="Times New Roman" w:cs="Times New Roman"/>
          <w:b/>
          <w:sz w:val="40"/>
          <w:szCs w:val="40"/>
        </w:rPr>
        <w:t>«Детский сад будущего.</w:t>
      </w:r>
      <w:proofErr w:type="gramEnd"/>
      <w:r w:rsidR="00052D7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Островок счастливого детства»)</w:t>
      </w:r>
      <w:proofErr w:type="gramEnd"/>
    </w:p>
    <w:p w:rsidR="00C82C5D" w:rsidRDefault="00C82C5D" w:rsidP="00C82C5D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2018 г</w:t>
      </w:r>
    </w:p>
    <w:p w:rsidR="00703D19" w:rsidRDefault="00703D19" w:rsidP="00C82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 (проблематика)</w:t>
      </w:r>
    </w:p>
    <w:p w:rsidR="00C82C5D" w:rsidRDefault="00C82C5D" w:rsidP="00C82C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Современное образование находится на новом этапе развития. Одним из приоритетов государственной политики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образование. </w:t>
      </w:r>
      <w:r>
        <w:rPr>
          <w:rFonts w:ascii="Times New Roman" w:hAnsi="Times New Roman"/>
          <w:sz w:val="28"/>
          <w:szCs w:val="28"/>
        </w:rPr>
        <w:t>Образование – это определенная система формирования будущего страны.</w:t>
      </w:r>
    </w:p>
    <w:p w:rsidR="00C82C5D" w:rsidRDefault="00C82C5D" w:rsidP="0005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цель государственной политики в области образования - это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  <w:r>
        <w:rPr>
          <w:rFonts w:ascii="Times New Roman" w:hAnsi="Times New Roman" w:cs="Times New Roman"/>
          <w:sz w:val="28"/>
          <w:szCs w:val="28"/>
        </w:rPr>
        <w:t>С вступлением в силу ФЗ от 29.12.2012 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по тексту ФГОС ДО) представляет собой совокупность обязательных требований к дошкольному образованию. Перед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обеспечением  ее  соответствия  требованиям  XXI  в.,  социальным  и экономическим потребностям развития страны, запросам личности, общества, государства.</w:t>
      </w:r>
    </w:p>
    <w:p w:rsidR="00C82C5D" w:rsidRDefault="00C82C5D" w:rsidP="00C82C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Ориентация на человека и его потребности, создание в дошкольных учреждениях условий, обеспечивающих всестороннее развитие личности ребёнка и педагога, мотивация на творческую совместную деятельность - такова суть организации образовательного процесса на личностно – ориентированной основе, которая является главной линией в современной системе дошкольного образования</w:t>
      </w:r>
      <w:r w:rsidR="00052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обеспечить с ним конструктивное взаимодействие.</w:t>
      </w:r>
    </w:p>
    <w:p w:rsidR="00C82C5D" w:rsidRDefault="00C82C5D" w:rsidP="00C82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повышение уровня профессиональной </w:t>
      </w:r>
      <w:hyperlink r:id="rId6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компетентности педагогов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дошкольных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Педагоги, которые реализуют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владеть достаточно большим объемом психологических знаний и обладать теми компетенциями, которые заложены в данном стандарте. Стандартом предъявляются следующие требования к педагогическим кадрам: 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их профессионально-педагогической  компетентности;   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уровню профессионализма.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создает  необходимость  в  разработке  системы методических мероприятий, направленных на подготовку педагогов к участию в инновационной деятельности.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Внедрение данных концептуальных идей </w:t>
      </w:r>
      <w:r>
        <w:rPr>
          <w:rFonts w:ascii="Times New Roman" w:eastAsia="Calibri" w:hAnsi="Times New Roman" w:cs="Times New Roman"/>
          <w:i/>
          <w:sz w:val="28"/>
          <w:szCs w:val="28"/>
        </w:rPr>
        <w:t>обновления предполагает перестройку всей системы управления в ДОУ, в том числе в аспекте методического сопровождения, ориентированного сегодня не только на результат, но и на сам педагогический процесс и его участников.</w:t>
      </w:r>
    </w:p>
    <w:p w:rsidR="00C82C5D" w:rsidRDefault="00C82C5D" w:rsidP="00C82C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Необходима такая модель организации методич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еского сопровождения, которая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способствовала 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>
        <w:rPr>
          <w:rFonts w:ascii="Times New Roman" w:eastAsia="Calibri" w:hAnsi="Times New Roman" w:cs="Times New Roman"/>
          <w:sz w:val="28"/>
          <w:szCs w:val="28"/>
        </w:rPr>
        <w:t>раскрытию творческого потенциала каждого педагога, нацеливала коллектив на непрерывное развитие, профессиональный рост. Эти задачи являются основными в работе старшего воспитателя на современном этапе, от них во многом зависит успешность развития учреждения, его социальный статус.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не все педагоги готовы к происходящим изменениям. Практика показывает, что в ряде случаев, формально декларируя переход к новым  стандартам,  педагог  сохраняет  прежнее  содержание образовательной деятельности, механически применяя технологии нового содержания,  что  вызывает  еще  большее  эмоциональное  отторжение нововведений частью педагогов. Педагогам</w:t>
      </w:r>
      <w:r w:rsidR="00052D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2D7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оказалось, непросто мотивировать себя к принятию и включению в реализацию происходящих изменений.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последних нормативных правовых документов в сфере образования детей дошкольного возраста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выступает основным. В нем задаются новые координаты развития дошкольного образования и обозначаются критерии его качества. Современные требования к кадровым условиям предусматривают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образовательной   организации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квалифицированными</w:t>
      </w:r>
      <w:proofErr w:type="gramEnd"/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кадрами, компетентными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D7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организации различных видов деятельности воспитанников;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взаимодействия  с  родителями  (законными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 воспитанников   и   работниками  образовательной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методическом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реализации информационно-коммуникационных технологий;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обеспечении инклюзивных подходов в работе с дошкольниками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особыми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образовательными потребностями, в том числе с ОВЗ.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реально работать, реализуя Стандарт.  Компетенции педагогов на сегодняшний день не соответствуют   требованиям 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квалификационным  требованиям  и профессиональному стандарту педагога.</w:t>
      </w:r>
    </w:p>
    <w:p w:rsidR="00C82C5D" w:rsidRDefault="00C82C5D" w:rsidP="00052D72">
      <w:pPr>
        <w:shd w:val="clear" w:color="auto" w:fill="FFFFFF"/>
        <w:ind w:firstLine="43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Ключевая проблема выражается в следующем:</w:t>
      </w:r>
      <w:r>
        <w:rPr>
          <w:rFonts w:ascii="Times New Roman" w:hAnsi="Times New Roman"/>
          <w:sz w:val="28"/>
          <w:szCs w:val="28"/>
        </w:rPr>
        <w:t xml:space="preserve"> 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 Дошкольным образовательным организациям необходимо:</w:t>
      </w:r>
    </w:p>
    <w:p w:rsidR="00C82C5D" w:rsidRDefault="00C82C5D" w:rsidP="00C82C5D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содержания воспитания, образования, внедрение форм и методов, основанных на лучшем педагогическом опыте и способствующих совершенствованию и эффективной реализации воспитательного компонента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82C5D" w:rsidRDefault="00C82C5D" w:rsidP="00C82C5D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</w:r>
      <w:r w:rsidR="00052D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C5D" w:rsidRDefault="00C82C5D" w:rsidP="00C82C5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активизации творческого и личностного потенциала педагогических работников;</w:t>
      </w:r>
    </w:p>
    <w:p w:rsidR="00C82C5D" w:rsidRDefault="00C82C5D" w:rsidP="00C82C5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Политики менеджмента качества в управленческую деятельность руководителей и старших воспитателей.</w:t>
      </w:r>
    </w:p>
    <w:p w:rsidR="00C82C5D" w:rsidRDefault="00C82C5D" w:rsidP="00C82C5D">
      <w:pPr>
        <w:ind w:left="435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</w:p>
    <w:p w:rsidR="00C82C5D" w:rsidRPr="00052D72" w:rsidRDefault="00C82C5D" w:rsidP="00052D72">
      <w:pPr>
        <w:rPr>
          <w:rFonts w:ascii="Times New Roman" w:hAnsi="Times New Roman" w:cs="Times New Roman"/>
          <w:sz w:val="28"/>
          <w:szCs w:val="28"/>
        </w:rPr>
      </w:pPr>
      <w:r w:rsidRPr="00052D72">
        <w:rPr>
          <w:rFonts w:ascii="Times New Roman" w:hAnsi="Times New Roman" w:cs="Times New Roman"/>
          <w:sz w:val="28"/>
          <w:szCs w:val="28"/>
        </w:rPr>
        <w:lastRenderedPageBreak/>
        <w:t xml:space="preserve"> 1.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2.Концепция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17.11.2008 № 1662-р.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3. Стратегия национальной безопасности Российской Федерации до 2020 года,   утверждена Указом Президента Российской Федерации 31.12.2015 № 683.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4. Национальная стратегия действий в интересах детей на 2012–2017 годы,   утверждена Указом Президента Российской Федерации от  01.06.2012 № 761.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15.04.2014 №  295  «Об утверждении государственной программы  Российской Федерации  «Развитие образования» на  2013–2020 годы».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6. Концепция Федеральной целевой программы развития образования на   2016-2020 годы, утверждена распоряжением Правительства Российской Федерации от  29.12.2014 №2765-р.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7. Федеральный закон «Об образовании в Российской Федерации» от 29.12.2012 № 273-ФЗ. 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8.   Указ Президента Российской Федерации от  07.05.2012 №599  «О мерах по реализации государственной политики в области образования и науки».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9. План мероприятий («дорожная карта») «Изменения в отраслях социальной сферы, направленные на повышение эффективности образования и науки», утвержден распоряжением Правительства Российской Федерации от 30.04.2014 № 722-р. 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10. 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07.08.2009 №1101-р.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11. Комплексная программа повышения профессионального уровня педагогических работников общеобразовательных организаций, утверждена заместителем председателя правительства Российской Федерации </w:t>
      </w:r>
      <w:proofErr w:type="spellStart"/>
      <w:r w:rsidRPr="00052D72">
        <w:rPr>
          <w:rFonts w:ascii="Times New Roman" w:hAnsi="Times New Roman"/>
          <w:sz w:val="28"/>
          <w:szCs w:val="28"/>
        </w:rPr>
        <w:t>О.Голодец</w:t>
      </w:r>
      <w:proofErr w:type="spellEnd"/>
      <w:r w:rsidRPr="00052D72">
        <w:rPr>
          <w:rFonts w:ascii="Times New Roman" w:hAnsi="Times New Roman"/>
          <w:sz w:val="28"/>
          <w:szCs w:val="28"/>
        </w:rPr>
        <w:t xml:space="preserve"> 28.05.2014 №3241п – П8.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12.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30.08.2013 № 1014.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13.Федеральный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№ 1155.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14.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 Министерства труда и социальной защиты Российской Федерации от 18.10.2013 № 544н.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15. Программы поэтапного совершенствования системы оплаты труда в государственных (муниципальных) учреждениях на 2012–2018 годы, утверждены распоряжением Правительства Российской Федерации от  26.11.2012 № 2190-р.</w:t>
      </w:r>
    </w:p>
    <w:p w:rsidR="00C82C5D" w:rsidRDefault="00C82C5D" w:rsidP="00052D72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Ключевая концептуальная идея</w:t>
      </w:r>
      <w:r>
        <w:rPr>
          <w:rFonts w:ascii="Times New Roman" w:hAnsi="Times New Roman"/>
          <w:sz w:val="28"/>
          <w:szCs w:val="28"/>
        </w:rPr>
        <w:t xml:space="preserve"> проекта заключается в следующем: воспитание творческой, креативной, успешной личности ребенка невозможно без формирования личности педагога, способного реализовать свой творческий потенциал в условиях </w:t>
      </w:r>
      <w:r>
        <w:rPr>
          <w:rFonts w:ascii="Times New Roman" w:hAnsi="Times New Roman"/>
          <w:sz w:val="28"/>
          <w:szCs w:val="28"/>
        </w:rPr>
        <w:lastRenderedPageBreak/>
        <w:t xml:space="preserve">современного образования, владеющего актуальными знаниями и умениями. </w:t>
      </w:r>
      <w:r>
        <w:rPr>
          <w:rFonts w:ascii="Times New Roman" w:hAnsi="Times New Roman" w:cs="Times New Roman"/>
          <w:i/>
          <w:sz w:val="28"/>
          <w:szCs w:val="28"/>
        </w:rPr>
        <w:t>Не развивающийся педагог никогда не воспитает творческую созидательную личность!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5D" w:rsidRDefault="00C82C5D" w:rsidP="00C82C5D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Ю.П. Азарова, А.В. Петровского, 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способный к внедрению инноваций. Поэтому именно повышение компетентности и профессионализма педагога есть необходимое условие повышения обеспечения качества образования, как педагогического процесса, так и качества реализации методической работы.</w:t>
      </w:r>
    </w:p>
    <w:p w:rsidR="00C82C5D" w:rsidRDefault="00C82C5D" w:rsidP="00C82C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C82C5D" w:rsidRDefault="00C82C5D" w:rsidP="00C82C5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Концептуальные основы проекта: </w:t>
      </w:r>
    </w:p>
    <w:p w:rsidR="00C82C5D" w:rsidRDefault="00C82C5D" w:rsidP="008C273A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развития дошкольного образования необходимо совершенствование традиционной модели методической работы в ДОУ путем определения нового вектора и целевых ориентиров ее развития. Повышение качества методической работы рассматривается не только как процесс изменения существующей модели, а как углубленное изучение, апробация и внедрение новых современных, актуальных, рациональных технологий методического сопровождения педагогов, направленных на повышение профессиональной компетентности, самореализации в профессиональной деятельности. Такая переориентация методической работы определяет необходимость нового качества формируемых профессионально-личностных характеристик, профессиональной самоорганизации, ключевых компетенций  и педагогического мастерства современного педагога.</w:t>
      </w:r>
    </w:p>
    <w:p w:rsidR="00C82C5D" w:rsidRDefault="00C82C5D" w:rsidP="008C273A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Цель концепции</w:t>
      </w:r>
      <w:r>
        <w:rPr>
          <w:rFonts w:ascii="Times New Roman" w:hAnsi="Times New Roman"/>
          <w:sz w:val="28"/>
          <w:szCs w:val="28"/>
        </w:rPr>
        <w:t xml:space="preserve"> – определение  путей и способов повышения качества дошкольного образования через внедрение в практическую деятельности дошкольных образовательных учреждений эффективной модели методического сопровождения и профессионального роста педагогических работников в контексте реализации приоритетных направлений развития образования.</w:t>
      </w:r>
      <w:proofErr w:type="gramEnd"/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совершенствование системы  методической работы в дошкольном образовательном учреждении, создание современной модели методического сопровождения педагогических работников, направленной на подготовку профессиональных </w:t>
      </w:r>
      <w:r w:rsidRPr="007C3C4B">
        <w:rPr>
          <w:rFonts w:ascii="Times New Roman" w:hAnsi="Times New Roman" w:cs="Times New Roman"/>
          <w:sz w:val="28"/>
          <w:szCs w:val="28"/>
        </w:rPr>
        <w:t>кадров</w:t>
      </w:r>
      <w:r w:rsidR="00E66900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="007C3C4B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(П</w:t>
      </w:r>
      <w:r w:rsidR="00E66900" w:rsidRPr="00703D19">
        <w:rPr>
          <w:rFonts w:ascii="Times New Roman" w:hAnsi="Times New Roman" w:cs="Times New Roman"/>
          <w:i/>
          <w:sz w:val="28"/>
          <w:szCs w:val="28"/>
        </w:rPr>
        <w:t>риложение № 1</w:t>
      </w:r>
      <w:r w:rsidR="00E66900" w:rsidRPr="00703D19">
        <w:rPr>
          <w:rFonts w:ascii="Times New Roman" w:hAnsi="Times New Roman" w:cs="Times New Roman"/>
          <w:sz w:val="28"/>
          <w:szCs w:val="28"/>
        </w:rPr>
        <w:t>)</w:t>
      </w:r>
      <w:r w:rsidR="00E66900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Pr="007C3C4B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 необходимо сформировать пошаговую модель методической работы в ДОУ через реализацию основных управленческих, организационно-правовых, методологических блоков: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совершенствование, структурирование нормативно-правовой базы ДОУ;</w:t>
      </w:r>
    </w:p>
    <w:p w:rsidR="00C82C5D" w:rsidRDefault="00C82C5D" w:rsidP="00C82C5D">
      <w:pPr>
        <w:pStyle w:val="a5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C82C5D" w:rsidRDefault="00C82C5D" w:rsidP="00C82C5D">
      <w:pPr>
        <w:pStyle w:val="a5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качества образования;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организация социального партнерства;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современной развивающей предметно-пространственной среды;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эффективные технологии внутрифирменного обучения педагогов;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и творческая самореализация педагогов в профессиональной деятельности;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педагогической деятельности в группах различной направленности;</w:t>
      </w:r>
    </w:p>
    <w:p w:rsidR="00C82C5D" w:rsidRDefault="00C82C5D" w:rsidP="00C82C5D">
      <w:pPr>
        <w:pStyle w:val="a5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с воспитанниками.</w:t>
      </w:r>
    </w:p>
    <w:p w:rsidR="00C82C5D" w:rsidRDefault="00C82C5D" w:rsidP="00C82C5D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  <w:u w:val="single"/>
        </w:rPr>
        <w:t>Инновационная идея проекта</w:t>
      </w:r>
      <w:r>
        <w:rPr>
          <w:sz w:val="28"/>
          <w:szCs w:val="28"/>
        </w:rPr>
        <w:t xml:space="preserve"> выражается в оптимизации, структурировании новых форм, моделей, технологий методического сопровождения педагогов ДОУ.</w:t>
      </w:r>
    </w:p>
    <w:p w:rsidR="008C273A" w:rsidRDefault="008C273A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Методологические принципы реализации проекта: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u w:val="single"/>
          <w:lang w:val="ru-RU"/>
        </w:rPr>
        <w:t>деятельности:</w:t>
      </w:r>
      <w:r>
        <w:rPr>
          <w:sz w:val="28"/>
          <w:szCs w:val="28"/>
          <w:lang w:val="ru-RU"/>
        </w:rPr>
        <w:t xml:space="preserve"> интерактивная лекция, практикум, групповая и командная работа, анализ критических ситуаций, тренинги,  ма</w:t>
      </w:r>
      <w:r w:rsidR="008C273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тер – классы, аудио – видео записи, круглые столы; </w:t>
      </w:r>
      <w:proofErr w:type="gramEnd"/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непрерывности:</w:t>
      </w:r>
      <w:r>
        <w:rPr>
          <w:sz w:val="28"/>
          <w:szCs w:val="28"/>
          <w:lang w:val="ru-RU"/>
        </w:rPr>
        <w:t xml:space="preserve"> каждый предыдущий модуль обеспечивает логику содержания последующего модуля;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целостного представления</w:t>
      </w:r>
      <w:r>
        <w:rPr>
          <w:sz w:val="28"/>
          <w:szCs w:val="28"/>
          <w:lang w:val="ru-RU"/>
        </w:rPr>
        <w:t xml:space="preserve"> о проекте: в ходе проектной деятельности участников проекта будет сформировано обобщенное представление об эффективных возможностях реформирования  методической работы в ДОУ через создание модели методического сопровождения педагогов в соответствии с требованиями  государственной политики в области образования;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психологической комфортности:</w:t>
      </w:r>
      <w:r>
        <w:rPr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вариативности:</w:t>
      </w:r>
      <w:r>
        <w:rPr>
          <w:sz w:val="28"/>
          <w:szCs w:val="28"/>
          <w:lang w:val="ru-RU"/>
        </w:rPr>
        <w:t xml:space="preserve"> развитие  вариативного мышления в творческой группе для выбора эффективных путей решения, поставленных проблем в содержании методической работы ДОУ;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творчества:</w:t>
      </w:r>
      <w:r>
        <w:rPr>
          <w:sz w:val="28"/>
          <w:szCs w:val="28"/>
          <w:lang w:val="ru-RU"/>
        </w:rPr>
        <w:t xml:space="preserve"> ориентация на индивидуальный творческий, профессиональный потенциал  каждого участника проектной деятельности в решении проектных идей и общей концепции проекта.</w:t>
      </w: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Проект основан на принципе взаимодействия участников образовательных отношений и социума, индивидуализации и дифференциации.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Концепция развития проекта на 2018 - 2021 годы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Стратегическая цель</w:t>
      </w:r>
      <w:r>
        <w:rPr>
          <w:color w:val="000000"/>
          <w:sz w:val="28"/>
          <w:szCs w:val="28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Тактическая цель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Обеспечить систематизацию и структурирование методических материалов, документальной базы </w:t>
      </w:r>
      <w:r>
        <w:rPr>
          <w:i/>
          <w:color w:val="000000"/>
          <w:sz w:val="28"/>
          <w:szCs w:val="28"/>
        </w:rPr>
        <w:t>по основным направлениям работы методической службы ДОУ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(портфолио, кейсы инструктивно-методических материалов). Векторы инновационных изменений будут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аналитическую деятельность и планирование в ДОУ в контексте работы методической службы;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мониторинга качества образования;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внутрифирменное обучение;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профессиональную и творческую самореализацию педагогов в педагогической деятельности;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образовательной и воспитательной деятельности с воспитанниками;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современной развивающей предметно-пространственной среды;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реализацию приоритетных направлений стратегии развития российского образования, стратегии развития воспитания в Российской Федерации, </w:t>
      </w:r>
      <w:r w:rsidR="008C273A">
        <w:rPr>
          <w:color w:val="000000"/>
          <w:sz w:val="28"/>
          <w:szCs w:val="28"/>
        </w:rPr>
        <w:t xml:space="preserve">стратегии </w:t>
      </w:r>
      <w:proofErr w:type="gramStart"/>
      <w:r>
        <w:rPr>
          <w:color w:val="000000"/>
          <w:sz w:val="28"/>
          <w:szCs w:val="28"/>
        </w:rPr>
        <w:t>департамента образования мэрии города Ярославля</w:t>
      </w:r>
      <w:proofErr w:type="gramEnd"/>
      <w:r>
        <w:rPr>
          <w:color w:val="000000"/>
          <w:sz w:val="28"/>
          <w:szCs w:val="28"/>
        </w:rPr>
        <w:t>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</w:t>
      </w:r>
      <w:r w:rsidR="008C273A">
        <w:rPr>
          <w:color w:val="000000"/>
          <w:sz w:val="28"/>
          <w:szCs w:val="28"/>
        </w:rPr>
        <w:t xml:space="preserve">детей - </w:t>
      </w:r>
      <w:r>
        <w:rPr>
          <w:color w:val="000000"/>
          <w:sz w:val="28"/>
          <w:szCs w:val="28"/>
        </w:rPr>
        <w:t xml:space="preserve">инвалидов (организация педагогической деятельности в группах различных направленностей). 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Представить эффективные технологии  оптимизации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5.Представить </w:t>
      </w:r>
      <w:r>
        <w:rPr>
          <w:color w:val="000000"/>
          <w:sz w:val="28"/>
          <w:szCs w:val="28"/>
          <w:shd w:val="clear" w:color="auto" w:fill="FFFFFF"/>
        </w:rPr>
        <w:t xml:space="preserve">инновационную современную, практико-ориентированную </w:t>
      </w:r>
      <w:r>
        <w:rPr>
          <w:color w:val="000000"/>
          <w:sz w:val="28"/>
          <w:szCs w:val="28"/>
        </w:rPr>
        <w:t xml:space="preserve">модель </w:t>
      </w:r>
      <w:r>
        <w:rPr>
          <w:color w:val="000000"/>
          <w:sz w:val="28"/>
          <w:szCs w:val="28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C82C5D" w:rsidRDefault="00C82C5D" w:rsidP="00C82C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целевые ориентиры при реализации проекта: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управленческих, организационно-методических компетенций старших воспитателей МСО по вопросам организации и содерж</w:t>
      </w:r>
      <w:r w:rsidR="008C273A">
        <w:rPr>
          <w:color w:val="000000"/>
          <w:sz w:val="28"/>
          <w:szCs w:val="28"/>
        </w:rPr>
        <w:t xml:space="preserve">ания методической работы ДОУ </w:t>
      </w:r>
      <w:r>
        <w:rPr>
          <w:color w:val="000000"/>
          <w:sz w:val="28"/>
          <w:szCs w:val="28"/>
        </w:rPr>
        <w:t>в современных условиях;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сетевое взаимодействие МДОУ города через интерактивные формы проектной деятельности;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трансляция опыта работы МДОУ – участников ресурсного центра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мастер</w:t>
      </w:r>
      <w:proofErr w:type="gramEnd"/>
      <w:r>
        <w:rPr>
          <w:color w:val="000000"/>
          <w:sz w:val="28"/>
          <w:szCs w:val="28"/>
        </w:rPr>
        <w:t xml:space="preserve"> – классы, семинары, педагогический форум;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в инновационную инфраструктуру МСО дошкольные образовательные учреждения;</w:t>
      </w:r>
    </w:p>
    <w:p w:rsidR="00C82C5D" w:rsidRDefault="00C82C5D" w:rsidP="00C82C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проектной  деятельности управленческих команд ДОУ;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организации методической работы в ДОУ</w:t>
      </w:r>
      <w:r w:rsidR="008C27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C5D" w:rsidRDefault="00C82C5D" w:rsidP="00C82C5D">
      <w:pPr>
        <w:pStyle w:val="a4"/>
        <w:spacing w:before="0" w:beforeAutospacing="0" w:after="0" w:afterAutospacing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Ожидаемые продукты проекта: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модель методического сопровождения и профессионального роста педагогических работников ДОУ (концепция, структура, содержание, целевой компонент, технологии);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номенклатура дел методической службы, педагогических работников, новая редакция должностных инструкций;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</w:t>
      </w:r>
      <w:r w:rsidR="008C273A">
        <w:rPr>
          <w:color w:val="000000"/>
          <w:sz w:val="28"/>
          <w:szCs w:val="28"/>
        </w:rPr>
        <w:t>;</w:t>
      </w:r>
      <w:proofErr w:type="gramEnd"/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представлена эффективная модель (система) внутрифирменного обучения педагогов, современные практико-ориентированные управленческие технологии организационно -</w:t>
      </w:r>
      <w:r w:rsidR="008C2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методического сопровождения;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управленческих команд - участников МИП.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Итоговый продукт</w:t>
      </w:r>
      <w:r>
        <w:rPr>
          <w:color w:val="000000"/>
          <w:sz w:val="28"/>
          <w:szCs w:val="28"/>
        </w:rPr>
        <w:t xml:space="preserve"> - сборник инструктивно-методических материалов для старших воспитателей МДОУ «Современный детский сад: эффективные практики внутрифирменного сопровождения педагогов ДОУ». </w:t>
      </w: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 (эффекты, оригинальность проекта)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 (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МСО):</w:t>
      </w:r>
    </w:p>
    <w:p w:rsidR="00C82C5D" w:rsidRDefault="00C82C5D" w:rsidP="00C82C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способствует: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методического сопровождения и профессионального роста педагогических работников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МДОУ по обмену продуктами инновационной деятельности;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МСО получает муниципальную инновационную площадку способную: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работе с командами муниципальных дошкольных образовательных учреждений по вопросам реализации методической работы в ДОУ в современных условиях;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сетевому взаимодействию по обмену продуктами инновационной деятельности;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участию в конкурсах профессионального мастерства;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C273A">
        <w:rPr>
          <w:rFonts w:ascii="Times New Roman" w:hAnsi="Times New Roman" w:cs="Times New Roman"/>
          <w:bCs/>
          <w:sz w:val="28"/>
          <w:szCs w:val="28"/>
        </w:rPr>
        <w:t>к сопровождению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по подготовке к различным конкурсам в области обеспечения к</w:t>
      </w:r>
      <w:r w:rsidR="008C273A">
        <w:rPr>
          <w:rFonts w:ascii="Times New Roman" w:hAnsi="Times New Roman" w:cs="Times New Roman"/>
          <w:bCs/>
          <w:sz w:val="28"/>
          <w:szCs w:val="28"/>
        </w:rPr>
        <w:t>ачества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издательской деятельности с целью трансляции опыта на разных уровнях.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 для продолжения и совершенствования деятельности по внедрению в практическую деятельность современной, рациональной, эффективной модели методического сопровождения и профессионального роста педагогических работников дошкольных образовательных учреждений. 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МДОУ: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Обеспечение качества образования (методический аспект).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Повышение рейтинга, имиджа учреждения, качества предоставляемых образовательных услуг. 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инновационной деятельности.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приоритетных направлений и стратегий государственной политики в области образования.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 педагогических кадров, развитие кадрового потенциала.</w:t>
      </w:r>
    </w:p>
    <w:p w:rsidR="00C82C5D" w:rsidRPr="00192713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Развитие и совершенствование проективной компетенции управленческой командой и педагогами ДОУ.</w:t>
      </w:r>
    </w:p>
    <w:p w:rsidR="00192713" w:rsidRDefault="00192713" w:rsidP="00192713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Управленческо-кадровый аспект проекта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Научный руководитель, автор проектной идеи: </w:t>
      </w:r>
      <w:proofErr w:type="spellStart"/>
      <w:r w:rsidR="00192713">
        <w:rPr>
          <w:color w:val="000000"/>
          <w:sz w:val="28"/>
          <w:szCs w:val="28"/>
        </w:rPr>
        <w:t>Плескевич</w:t>
      </w:r>
      <w:proofErr w:type="spellEnd"/>
      <w:r w:rsidR="00192713">
        <w:rPr>
          <w:color w:val="000000"/>
          <w:sz w:val="28"/>
          <w:szCs w:val="28"/>
        </w:rPr>
        <w:t xml:space="preserve"> Маргарита </w:t>
      </w:r>
      <w:r>
        <w:rPr>
          <w:color w:val="000000"/>
          <w:sz w:val="28"/>
          <w:szCs w:val="28"/>
        </w:rPr>
        <w:t xml:space="preserve">Владимировна, начальник </w:t>
      </w:r>
      <w:proofErr w:type="gramStart"/>
      <w:r>
        <w:rPr>
          <w:color w:val="000000"/>
          <w:sz w:val="28"/>
          <w:szCs w:val="28"/>
        </w:rPr>
        <w:t>отдела дошкольного образования департамента образования мэрии</w:t>
      </w:r>
      <w:proofErr w:type="gramEnd"/>
      <w:r>
        <w:rPr>
          <w:color w:val="000000"/>
          <w:sz w:val="28"/>
          <w:szCs w:val="28"/>
        </w:rPr>
        <w:t xml:space="preserve"> г. Ярославля </w:t>
      </w:r>
    </w:p>
    <w:p w:rsidR="00C82C5D" w:rsidRDefault="00703D19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проекта</w:t>
      </w:r>
      <w:r w:rsidR="00C82C5D">
        <w:rPr>
          <w:b/>
          <w:color w:val="000000"/>
          <w:sz w:val="28"/>
          <w:szCs w:val="28"/>
        </w:rPr>
        <w:t xml:space="preserve">: </w:t>
      </w:r>
      <w:r w:rsidR="00C82C5D">
        <w:rPr>
          <w:color w:val="000000"/>
          <w:sz w:val="28"/>
          <w:szCs w:val="28"/>
        </w:rPr>
        <w:t xml:space="preserve">Круглова Елена Владимировна,  главный специалист </w:t>
      </w:r>
      <w:proofErr w:type="gramStart"/>
      <w:r w:rsidR="00C82C5D">
        <w:rPr>
          <w:color w:val="000000"/>
          <w:sz w:val="28"/>
          <w:szCs w:val="28"/>
        </w:rPr>
        <w:t>отдела дошкольного образования департамента образования мэрии</w:t>
      </w:r>
      <w:proofErr w:type="gramEnd"/>
      <w:r w:rsidR="00C82C5D">
        <w:rPr>
          <w:color w:val="000000"/>
          <w:sz w:val="28"/>
          <w:szCs w:val="28"/>
        </w:rPr>
        <w:t xml:space="preserve"> г. Ярославля </w:t>
      </w:r>
    </w:p>
    <w:p w:rsidR="00C82C5D" w:rsidRDefault="00703D19" w:rsidP="00C82C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Координатор проекта</w:t>
      </w:r>
      <w:r w:rsidR="00C82C5D">
        <w:rPr>
          <w:b/>
          <w:color w:val="000000"/>
          <w:sz w:val="28"/>
          <w:szCs w:val="28"/>
        </w:rPr>
        <w:t xml:space="preserve">: </w:t>
      </w:r>
      <w:proofErr w:type="spellStart"/>
      <w:r w:rsidR="00C82C5D">
        <w:rPr>
          <w:color w:val="000000"/>
          <w:sz w:val="28"/>
          <w:szCs w:val="28"/>
        </w:rPr>
        <w:t>Макшева</w:t>
      </w:r>
      <w:proofErr w:type="spellEnd"/>
      <w:r w:rsidR="00C82C5D">
        <w:rPr>
          <w:color w:val="000000"/>
          <w:sz w:val="28"/>
          <w:szCs w:val="28"/>
        </w:rPr>
        <w:t xml:space="preserve"> Елена Викторовна, ст</w:t>
      </w:r>
      <w:r w:rsidR="00192713">
        <w:rPr>
          <w:color w:val="000000"/>
          <w:sz w:val="28"/>
          <w:szCs w:val="28"/>
        </w:rPr>
        <w:t>арший воспитатель МДОУ «Детский сад</w:t>
      </w:r>
      <w:r w:rsidR="00C82C5D">
        <w:rPr>
          <w:color w:val="000000"/>
          <w:sz w:val="28"/>
          <w:szCs w:val="28"/>
        </w:rPr>
        <w:t xml:space="preserve"> № 93»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проекта:</w:t>
      </w:r>
      <w:r>
        <w:rPr>
          <w:bCs/>
          <w:color w:val="000000"/>
          <w:sz w:val="28"/>
          <w:szCs w:val="28"/>
        </w:rPr>
        <w:t xml:space="preserve"> 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Федотова Татьяна Геннадьевна - старший воспитатель, МДОУ «Детский сад № 2».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Михайлова Ольга Алексеевна – старший воспитатель, МДОУ «Детский сад № 135».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Бондарь Елена Юрьевна - старший воспитатель, МДОУ «Детский сад № 95».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Красильникова Елена Викторовна -  старший в</w:t>
      </w:r>
      <w:r w:rsidR="00192713">
        <w:rPr>
          <w:bCs/>
          <w:color w:val="000000"/>
          <w:sz w:val="28"/>
          <w:szCs w:val="28"/>
        </w:rPr>
        <w:t>оспитатель, МДОУ «Детский сад №</w:t>
      </w:r>
      <w:r>
        <w:rPr>
          <w:bCs/>
          <w:color w:val="000000"/>
          <w:sz w:val="28"/>
          <w:szCs w:val="28"/>
        </w:rPr>
        <w:t>18».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Климова Ольга Геннадьевна - старший воспитатель, МДОУ «Детский сад № 18».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Шубникова Екатерина Михайловна - старший в</w:t>
      </w:r>
      <w:r w:rsidR="00192713">
        <w:rPr>
          <w:bCs/>
          <w:color w:val="000000"/>
          <w:sz w:val="28"/>
          <w:szCs w:val="28"/>
        </w:rPr>
        <w:t>оспитатель, МДОУ «Детский сад №</w:t>
      </w:r>
      <w:r>
        <w:rPr>
          <w:bCs/>
          <w:color w:val="000000"/>
          <w:sz w:val="28"/>
          <w:szCs w:val="28"/>
        </w:rPr>
        <w:t>114».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Киселева Светлана Анатольевна - старший воспитатель, МДОУ «Детский сад № 44».</w:t>
      </w: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участников проектной группы: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инструментальные, социально-личностные, общекультурные, информационно-интеллектуальные. 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проблемно-ориентированная, проектная деятельность.</w:t>
      </w:r>
    </w:p>
    <w:p w:rsidR="00C82C5D" w:rsidRDefault="00C82C5D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 партнеры проекта</w:t>
      </w:r>
      <w:r>
        <w:rPr>
          <w:color w:val="000000"/>
          <w:sz w:val="28"/>
          <w:szCs w:val="28"/>
        </w:rPr>
        <w:t>:  департамент образования мэрии города Ярославля,  МОУ ГЦРО, ЯО ИРО, ЯГПУ им. К.Д. Ушинского.</w:t>
      </w:r>
    </w:p>
    <w:p w:rsidR="00C82C5D" w:rsidRDefault="00C82C5D" w:rsidP="00C82C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C82C5D" w:rsidRDefault="00C82C5D" w:rsidP="00C82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827"/>
      </w:tblGrid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Заинтересованность сторон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Участие в проекте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Центры социологических исследований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опросы, реклама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Сопровождение в исследованиях, дополнительные услуги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 (инновационная деятельность педагогических (руководящих) работников МСО)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опыт работы МДОУ, научное руководство, координация проекта, сопровождение проекта,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сопровождение, консультирование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МСО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реализация инновационных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трансляция, сетевое взаимодействие, инновационная деятельность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Управленческие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команды МДОУ - участники МИП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Инновационная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деятельность, рейтинг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Систематизация опыта,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издательская деятельность, трансляция опыта. Разработка и совершенствование собственных проектов в части организации методической работы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Педагоги ДОУ МИП (внутренняя структура)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материалов, повышение профессиональной компетентности.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ДОУ, вариативность образования, расширение спектра качественных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образования, удовлетворённость качеством оказываемых ДОО образовательных услуг.</w:t>
            </w:r>
          </w:p>
        </w:tc>
      </w:tr>
    </w:tbl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A7126B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пространство проекта</w:t>
      </w:r>
      <w:r w:rsidR="00C82C5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C5D">
        <w:rPr>
          <w:rFonts w:ascii="Times New Roman" w:hAnsi="Times New Roman" w:cs="Times New Roman"/>
          <w:sz w:val="28"/>
          <w:szCs w:val="28"/>
        </w:rPr>
        <w:t xml:space="preserve"> в 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(</w:t>
      </w:r>
      <w:r w:rsidR="00C82C5D" w:rsidRPr="00703D19">
        <w:rPr>
          <w:rFonts w:ascii="Times New Roman" w:hAnsi="Times New Roman" w:cs="Times New Roman"/>
          <w:i/>
          <w:sz w:val="28"/>
          <w:szCs w:val="28"/>
        </w:rPr>
        <w:t>Приложении №</w:t>
      </w:r>
      <w:r w:rsidR="00E66900" w:rsidRPr="00703D19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)</w:t>
      </w:r>
      <w:r w:rsidR="00E6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13" w:rsidRDefault="00192713" w:rsidP="00C82C5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и механизм реализации проекта</w:t>
      </w: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 в МИП</w:t>
      </w:r>
      <w:r>
        <w:rPr>
          <w:sz w:val="28"/>
          <w:szCs w:val="28"/>
          <w:lang w:val="ru-RU"/>
        </w:rPr>
        <w:t>: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 круглые столы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мастер – классы; малые конференции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совещания старших воспитателей;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консалтинговые услуги;</w:t>
      </w:r>
    </w:p>
    <w:p w:rsidR="00C82C5D" w:rsidRPr="00703D19" w:rsidRDefault="00C82C5D" w:rsidP="00C82C5D">
      <w:pPr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Организационная структура и механизм реализации проекта представлены в </w:t>
      </w:r>
      <w:r w:rsidR="00B25920"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>(П</w:t>
      </w:r>
      <w:r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>риложении №</w:t>
      </w:r>
      <w:r w:rsidR="00B25920"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3)</w:t>
      </w:r>
    </w:p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проекта: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Концептуальная основа проекта предполагает долгосрочный замысел его реализации. Проект планируется на три учебных года: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Первый год: 2018 -2019. 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 Нормативно-правовые документы по основным направлениям методической работы в ДОУ.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Каждый год работы проектной группы сопровождается определёнными периодами. </w:t>
      </w:r>
      <w:r w:rsidR="0019271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(январь-март,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2018).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 работы по данной проблеме). Разработка единой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концепции проекта в соответствии с общей концепцией, структуры, целей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задач, моделирование будущей системы методической работы, определение стратегии развития проекта, перспективы, риски.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Реализационный (октябрь, 2018 – май, 2019)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 Внедрение модели методического сопровождения педагогов в практическую деятельность МДОУ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 (апрель, 2019 – май, 2019)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 Составляется описание опыта работы проектной группы, подведение итогов работы, оформление материала для тиражирования продукта  проекта, обозначение дальнейших перспектив развития проекта. И так каждый следующий год.</w:t>
      </w:r>
    </w:p>
    <w:p w:rsidR="00C82C5D" w:rsidRDefault="00C82C5D" w:rsidP="00C82C5D">
      <w:pP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Продвижение и тиражирование инновации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Методический комплект для заведующих  и старших воспитателей ДОУ по вопросам организации и содержания методической работы 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 w:bidi="ar-SA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ДОУ; 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Локальные нормативные акты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Модели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Диагностические материалы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Брошюры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Мультимедийные материалы.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деятельность.</w:t>
      </w:r>
    </w:p>
    <w:p w:rsidR="00192713" w:rsidRDefault="00192713" w:rsidP="00C82C5D">
      <w:pPr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4076"/>
      </w:tblGrid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совместителей,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обеспеченность, материальное стимулирование участников инновационной проектной деятельности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Сотрудничество со спонсорами, заинтересованными лицами, рассмотреть варианты материального стимулирования педагогов МРЦ</w:t>
            </w:r>
          </w:p>
        </w:tc>
      </w:tr>
    </w:tbl>
    <w:p w:rsidR="00C82C5D" w:rsidRDefault="00C82C5D" w:rsidP="00C82C5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Материально-техническое обеспечение проекта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 компетенции;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Финансовые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-кооперация, креативность;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инновационные идеи в коллективе;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Недостаточный опыт работы в совместном проектировании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Материально-технические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sectPr w:rsidR="00C82C5D">
          <w:pgSz w:w="11906" w:h="16838"/>
          <w:pgMar w:top="720" w:right="720" w:bottom="720" w:left="720" w:header="708" w:footer="708" w:gutter="0"/>
          <w:cols w:space="720"/>
        </w:sectPr>
      </w:pPr>
    </w:p>
    <w:p w:rsidR="00C82C5D" w:rsidRDefault="00C82C5D" w:rsidP="00C82C5D">
      <w:pPr>
        <w:rPr>
          <w:lang w:eastAsia="ru-RU" w:bidi="ar-SA"/>
        </w:rPr>
      </w:pPr>
    </w:p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 работы проектной группы на 2018-2019 учебный год</w:t>
      </w:r>
    </w:p>
    <w:p w:rsidR="00C82C5D" w:rsidRDefault="00C82C5D" w:rsidP="00C82C5D">
      <w:pPr>
        <w:rPr>
          <w:lang w:eastAsia="ru-RU" w:bidi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1748"/>
        <w:gridCol w:w="2079"/>
        <w:gridCol w:w="1984"/>
        <w:gridCol w:w="2268"/>
        <w:gridCol w:w="3032"/>
      </w:tblGrid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C82C5D" w:rsidTr="00192713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МРЦ в 2018-2019</w:t>
            </w:r>
            <w:r w:rsidR="00C82C5D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команды. Обсуждение проекта семинара-практикума: «Нормативно-правовая база, регулирующая организацию методической работы ДОУ в современных условиях: должностные инструкции педагогических работников»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Педагог дошкольного образования </w:t>
            </w: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XXI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века: новые векторы профессиональной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компетентности и качества педагогической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Октябрь,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Старшие воспитатели МДОУ №№ 93,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2, 114,135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Составлен проект семинара-практикума, систематизированы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инструктивно-методические материалы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Новые подходы к организации аналитической деятельности в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 №№ 93, 95,44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семинара-практикума, систематизированы инструктивно-методические материалы. Структура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аналитический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отчетов различной направленности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Комплексное перспективное  планирование деятельности в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 №№ 93, 18, 95, 44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Составлен проект семинара-практикума, систематизированы инструктивно-методические материалы. Структура перспективного плана работы ДОУ, календарно-тематических планов педагогов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Создание комфортных безопасных условий пребывания воспитанников в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семинара-практикума, систематизированы инструктивно-методические материалы. Инструкции для педагогов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безопасности.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Промежуточный отчет о реализации МИП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Современные подходы к проектированию и оценке качества РППС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евраль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 №№ 93, 18, 114, 135, 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Составлен проект семинара-практикума, систематизированы инструктивно-методические материалы. Методические рекомендации по проектированию РППС группы, холлов, территории ДОУ, проект плана развития и совершенствования РППС, структура анализа, паспорта.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работы за учебный год.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192713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Издательская деятельность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одготовка методических материалов (макет сборника, диска)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реализации работы МИП за учебный год»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ай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Круглый стол, издательская деятельность.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Аналитический отчет о реализации проекта за учебный год. Определены перспективы дальнейшей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реализации проекта.</w:t>
            </w:r>
          </w:p>
        </w:tc>
      </w:tr>
      <w:tr w:rsidR="00C82C5D" w:rsidTr="00192713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lastRenderedPageBreak/>
              <w:t>2-й этап - реализационный, аналитический</w:t>
            </w:r>
          </w:p>
        </w:tc>
      </w:tr>
      <w:tr w:rsidR="00C82C5D" w:rsidTr="00192713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Нормативно-правовая база, регулирующая организацию методической работы ДОУ в современных условиях: должностные инструкции педагогических работников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ктябрь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номенклатура дел старшего воспитателя, индивидуальные номенклатуры дел педагогических работников, должностные инструкции.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Педагог дошкольного образования </w:t>
            </w: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XXI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века: новые векторы профессиональной компетентности и качества педагогической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оябрь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Представлены критерии и показатели педагогического труда, требования к профессиональной компетентности, «портрет» современного педагога ДОУ 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Аналитическая деятельность в ДОУ: концептуальный, теоретический, управленческо-методический аспекты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Инструктивно-методические материалы по аналитической деятельности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Структура аналитических документов различных направленностей.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Некоторые подходы к комплексному планированию деятельности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евраль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арт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Представлены инструктивно-методические материалы по проектированию, анализу и оценке качества РППС на основе анализа лучшего опыта работы ДОУ. Проект РППС на территории детского сада, видео,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фото материалы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Создание комфортных безопасных условий пребывания воспитанников в ДОУ: нормативно-правовой,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организационно-методический, содержательный аспекты.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А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Систематизированы инструктивно-методические материалы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безопасному пребыванию воспитанников в ДОУ, новые редакции инструкции для педагогов по безопасности. Методический кейс «Безопасность воспитанников в ДОУ»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Итоги работы МИП в 2018-2019 учебном году.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инструктивно-методических материалов для старших воспитателей: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«Модель организации методической работы в ДОУ на современном этапе».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проекта на 2019-2020 учебный год (второй тематический модуль)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ай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Инструктивно-методический сборник для старших воспитателей 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(часть 1).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Предварительный проект МИП на следующий учебный год.</w:t>
            </w:r>
          </w:p>
        </w:tc>
      </w:tr>
    </w:tbl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sectPr w:rsidR="00C82C5D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C82C5D" w:rsidRDefault="00C82C5D" w:rsidP="00C82C5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развития проекта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Тематические блоки мероприятий: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Профессиональная и творческая самореализация педагогов в педагогической деятельности.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Мотивация педагогов к инновационной деятельности, профессиональному росту и развитию.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Программы сопровождения педагогов в профессиональной деятельности.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Методический аудит в дошкольном образовании.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Индивидуальный маршрут профессионального развития педагогов. Технология портфолио педагога.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Инновационные формы работы методической службы как фактор повышения профессиональной компетентности педагогов.</w:t>
      </w: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107A1A" w:rsidRDefault="00107A1A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Pr="00E8202C" w:rsidRDefault="00703D19" w:rsidP="00703D19">
      <w:pPr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lastRenderedPageBreak/>
        <w:t>Приложение 1</w:t>
      </w:r>
    </w:p>
    <w:p w:rsidR="00703D19" w:rsidRDefault="00703D19" w:rsidP="00703D19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138430</wp:posOffset>
            </wp:positionV>
            <wp:extent cx="4907915" cy="3681730"/>
            <wp:effectExtent l="0" t="0" r="0" b="0"/>
            <wp:wrapThrough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68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Default="00703D19" w:rsidP="00E8202C">
      <w:pPr>
        <w:jc w:val="right"/>
      </w:pPr>
    </w:p>
    <w:p w:rsidR="00703D19" w:rsidRPr="00E8202C" w:rsidRDefault="00703D19" w:rsidP="00E8202C">
      <w:pPr>
        <w:tabs>
          <w:tab w:val="left" w:pos="8708"/>
        </w:tabs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t>Приложение 2</w:t>
      </w:r>
    </w:p>
    <w:p w:rsidR="00703D19" w:rsidRDefault="00703D19" w:rsidP="00703D19">
      <w:pPr>
        <w:tabs>
          <w:tab w:val="left" w:pos="8708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201295</wp:posOffset>
            </wp:positionV>
            <wp:extent cx="4907915" cy="3681095"/>
            <wp:effectExtent l="0" t="0" r="0" b="0"/>
            <wp:wrapThrough wrapText="bothSides">
              <wp:wrapPolygon edited="0">
                <wp:start x="0" y="0"/>
                <wp:lineTo x="0" y="21462"/>
                <wp:lineTo x="21547" y="21462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68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Default="00703D19" w:rsidP="00703D19">
      <w:pPr>
        <w:tabs>
          <w:tab w:val="left" w:pos="2813"/>
        </w:tabs>
      </w:pPr>
      <w:r>
        <w:tab/>
      </w: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Pr="00E8202C" w:rsidRDefault="00703D19" w:rsidP="00703D19">
      <w:pPr>
        <w:tabs>
          <w:tab w:val="left" w:pos="2813"/>
        </w:tabs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lastRenderedPageBreak/>
        <w:t>Приложение 3</w:t>
      </w:r>
    </w:p>
    <w:p w:rsidR="00F118E1" w:rsidRDefault="00F118E1" w:rsidP="00703D19">
      <w:pPr>
        <w:tabs>
          <w:tab w:val="left" w:pos="2813"/>
        </w:tabs>
        <w:jc w:val="right"/>
      </w:pPr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inline distT="0" distB="0" distL="0" distR="0" wp14:anchorId="74B060F6">
            <wp:extent cx="5872438" cy="4404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03" cy="441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  <w:bookmarkStart w:id="0" w:name="_GoBack"/>
      <w:r>
        <w:rPr>
          <w:noProof/>
          <w:lang w:eastAsia="ru-RU" w:bidi="ar-SA"/>
        </w:rPr>
        <w:drawing>
          <wp:inline distT="0" distB="0" distL="0" distR="0" wp14:anchorId="59F1F490" wp14:editId="32401FF1">
            <wp:extent cx="6049930" cy="4537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31" cy="453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lastRenderedPageBreak/>
        <w:drawing>
          <wp:inline distT="0" distB="0" distL="0" distR="0" wp14:anchorId="4FAE1F00" wp14:editId="65E81DF6">
            <wp:extent cx="6336711" cy="47527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85" cy="475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</w:p>
    <w:p w:rsidR="00703D19" w:rsidRP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336665" cy="4752340"/>
            <wp:effectExtent l="0" t="0" r="0" b="0"/>
            <wp:wrapThrough wrapText="bothSides">
              <wp:wrapPolygon edited="0">
                <wp:start x="0" y="0"/>
                <wp:lineTo x="0" y="21473"/>
                <wp:lineTo x="21559" y="21473"/>
                <wp:lineTo x="2155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75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D19" w:rsidRPr="00703D19" w:rsidSect="00C82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24D78"/>
    <w:multiLevelType w:val="hybridMultilevel"/>
    <w:tmpl w:val="787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E060D"/>
    <w:multiLevelType w:val="hybridMultilevel"/>
    <w:tmpl w:val="8520B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5D0"/>
    <w:rsid w:val="00052D72"/>
    <w:rsid w:val="00107A1A"/>
    <w:rsid w:val="00192713"/>
    <w:rsid w:val="003335D0"/>
    <w:rsid w:val="005A50D2"/>
    <w:rsid w:val="00672113"/>
    <w:rsid w:val="00683030"/>
    <w:rsid w:val="00703D19"/>
    <w:rsid w:val="007C3C4B"/>
    <w:rsid w:val="008C273A"/>
    <w:rsid w:val="00A7126B"/>
    <w:rsid w:val="00B25920"/>
    <w:rsid w:val="00C82C5D"/>
    <w:rsid w:val="00E66900"/>
    <w:rsid w:val="00E8202C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D1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03D1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avtor/diagnosticheskie-metodiki-kak-forma-v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2018-02-13T15:36:00Z</dcterms:created>
  <dcterms:modified xsi:type="dcterms:W3CDTF">2018-02-19T11:42:00Z</dcterms:modified>
</cp:coreProperties>
</file>