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864" w:rsidRDefault="00F82BB1" w:rsidP="00236F7B">
      <w:pPr>
        <w:ind w:firstLine="567"/>
        <w:rPr>
          <w:rFonts w:ascii="Times New Roman" w:hAnsi="Times New Roman" w:cs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800" behindDoc="1" locked="0" layoutInCell="1" allowOverlap="1" wp14:anchorId="6AF9C06F" wp14:editId="0A585AAA">
            <wp:simplePos x="0" y="0"/>
            <wp:positionH relativeFrom="column">
              <wp:posOffset>3629025</wp:posOffset>
            </wp:positionH>
            <wp:positionV relativeFrom="page">
              <wp:posOffset>266700</wp:posOffset>
            </wp:positionV>
            <wp:extent cx="3424630" cy="2971694"/>
            <wp:effectExtent l="0" t="0" r="4445" b="635"/>
            <wp:wrapThrough wrapText="bothSides">
              <wp:wrapPolygon edited="0">
                <wp:start x="2884" y="0"/>
                <wp:lineTo x="2163" y="2216"/>
                <wp:lineTo x="961" y="4293"/>
                <wp:lineTo x="1322" y="4847"/>
                <wp:lineTo x="2043" y="6648"/>
                <wp:lineTo x="481" y="11079"/>
                <wp:lineTo x="481" y="12187"/>
                <wp:lineTo x="2043" y="13295"/>
                <wp:lineTo x="3725" y="13295"/>
                <wp:lineTo x="2403" y="14403"/>
                <wp:lineTo x="2163" y="15234"/>
                <wp:lineTo x="1922" y="16757"/>
                <wp:lineTo x="1442" y="17727"/>
                <wp:lineTo x="3725" y="20081"/>
                <wp:lineTo x="13217" y="21466"/>
                <wp:lineTo x="14178" y="21466"/>
                <wp:lineTo x="15620" y="21466"/>
                <wp:lineTo x="17903" y="20497"/>
                <wp:lineTo x="18264" y="20081"/>
                <wp:lineTo x="17903" y="19804"/>
                <wp:lineTo x="17182" y="18281"/>
                <wp:lineTo x="16101" y="17727"/>
                <wp:lineTo x="16942" y="17727"/>
                <wp:lineTo x="19225" y="16065"/>
                <wp:lineTo x="19105" y="15511"/>
                <wp:lineTo x="19826" y="15511"/>
                <wp:lineTo x="20306" y="14403"/>
                <wp:lineTo x="20186" y="13295"/>
                <wp:lineTo x="21508" y="11218"/>
                <wp:lineTo x="21508" y="10664"/>
                <wp:lineTo x="19826" y="6509"/>
                <wp:lineTo x="18744" y="5124"/>
                <wp:lineTo x="16581" y="3185"/>
                <wp:lineTo x="15260" y="2216"/>
                <wp:lineTo x="15380" y="1523"/>
                <wp:lineTo x="11415" y="831"/>
                <wp:lineTo x="3605" y="0"/>
                <wp:lineTo x="2884" y="0"/>
              </wp:wrapPolygon>
            </wp:wrapThrough>
            <wp:docPr id="8" name="Рисунок 8" descr="ÐÐ°ÑÑÐ¸Ð½ÐºÐ¸ Ð¿Ð¾ Ð·Ð°Ð¿ÑÐ¾ÑÑ Ð»ÐµÑÐ¾Ð¼  Ð±Ð°Ð±Ð¾ÑÐºÐ¸ ÑÐ°Ð´ÑÐ³Ð° Ð²ÐµÑÑÐ¸ÐºÐ°Ð»ÑÐ½ÑÐµ Ð¿ÑÐ¸ÑÐ¾Ð´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»ÐµÑÐ¾Ð¼  Ð±Ð°Ð±Ð¾ÑÐºÐ¸ ÑÐ°Ð´ÑÐ³Ð° Ð²ÐµÑÑÐ¸ÐºÐ°Ð»ÑÐ½ÑÐµ Ð¿ÑÐ¸ÑÐ¾Ð´Ð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4630" cy="2971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06AB" w:rsidRDefault="00C03F00" w:rsidP="00FB06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Приоритетные задачи</w:t>
      </w:r>
      <w:r w:rsidR="0047534D" w:rsidRPr="00FB06AB">
        <w:rPr>
          <w:rFonts w:ascii="Times New Roman" w:hAnsi="Times New Roman" w:cs="Times New Roman"/>
          <w:b/>
          <w:sz w:val="40"/>
          <w:szCs w:val="40"/>
        </w:rPr>
        <w:t xml:space="preserve"> летней</w:t>
      </w:r>
    </w:p>
    <w:p w:rsidR="0047534D" w:rsidRPr="00FB06AB" w:rsidRDefault="0047534D" w:rsidP="00FB06A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FB06AB">
        <w:rPr>
          <w:rFonts w:ascii="Times New Roman" w:hAnsi="Times New Roman" w:cs="Times New Roman"/>
          <w:b/>
          <w:sz w:val="40"/>
          <w:szCs w:val="40"/>
        </w:rPr>
        <w:t>оздоровительной работы</w:t>
      </w:r>
    </w:p>
    <w:p w:rsidR="0047534D" w:rsidRDefault="0047534D" w:rsidP="0044298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2986" w:rsidRPr="00442986" w:rsidRDefault="00442986" w:rsidP="00442986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442986" w:rsidRPr="00C03F00" w:rsidRDefault="00C03F00" w:rsidP="00C03F00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03F00">
        <w:rPr>
          <w:rFonts w:ascii="Times New Roman" w:hAnsi="Times New Roman" w:cs="Times New Roman"/>
          <w:sz w:val="32"/>
          <w:szCs w:val="32"/>
        </w:rPr>
        <w:t>Создать условия в ДОУ для к</w:t>
      </w:r>
      <w:r>
        <w:rPr>
          <w:rFonts w:ascii="Times New Roman" w:hAnsi="Times New Roman" w:cs="Times New Roman"/>
          <w:sz w:val="32"/>
          <w:szCs w:val="32"/>
        </w:rPr>
        <w:t>омплексного использования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профилактических</w:t>
      </w:r>
      <w:r w:rsidR="000A37F5" w:rsidRPr="00C03F00">
        <w:rPr>
          <w:rFonts w:ascii="Times New Roman" w:hAnsi="Times New Roman" w:cs="Times New Roman"/>
          <w:sz w:val="32"/>
          <w:szCs w:val="32"/>
        </w:rPr>
        <w:t>, закаливающих,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озд</w:t>
      </w:r>
      <w:r w:rsidR="00DB1448" w:rsidRPr="00C03F00">
        <w:rPr>
          <w:rFonts w:ascii="Times New Roman" w:hAnsi="Times New Roman" w:cs="Times New Roman"/>
          <w:sz w:val="32"/>
          <w:szCs w:val="32"/>
        </w:rPr>
        <w:t>о</w:t>
      </w:r>
      <w:r w:rsidR="0047534D" w:rsidRPr="00C03F00">
        <w:rPr>
          <w:rFonts w:ascii="Times New Roman" w:hAnsi="Times New Roman" w:cs="Times New Roman"/>
          <w:sz w:val="32"/>
          <w:szCs w:val="32"/>
        </w:rPr>
        <w:t>ровительных</w:t>
      </w:r>
      <w:r w:rsidR="000A37F5" w:rsidRPr="00C03F00">
        <w:rPr>
          <w:rFonts w:ascii="Times New Roman" w:hAnsi="Times New Roman" w:cs="Times New Roman"/>
          <w:sz w:val="32"/>
          <w:szCs w:val="32"/>
        </w:rPr>
        <w:t>, образовательных технологий в организа</w:t>
      </w:r>
      <w:r>
        <w:rPr>
          <w:rFonts w:ascii="Times New Roman" w:hAnsi="Times New Roman" w:cs="Times New Roman"/>
          <w:sz w:val="32"/>
          <w:szCs w:val="32"/>
        </w:rPr>
        <w:t>ц</w:t>
      </w:r>
      <w:r w:rsidR="000322A6">
        <w:rPr>
          <w:rFonts w:ascii="Times New Roman" w:hAnsi="Times New Roman" w:cs="Times New Roman"/>
          <w:sz w:val="32"/>
          <w:szCs w:val="32"/>
        </w:rPr>
        <w:t xml:space="preserve">ии педагогической деятельности; </w:t>
      </w:r>
      <w:r w:rsidR="00442986" w:rsidRPr="00C03F00">
        <w:rPr>
          <w:rFonts w:ascii="Times New Roman" w:hAnsi="Times New Roman" w:cs="Times New Roman"/>
          <w:sz w:val="32"/>
          <w:szCs w:val="32"/>
        </w:rPr>
        <w:t>развития и оздоровления детей.</w:t>
      </w:r>
    </w:p>
    <w:p w:rsidR="0047534D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Обеспечить с</w:t>
      </w:r>
      <w:r w:rsidR="000A37F5" w:rsidRPr="00C03F00">
        <w:rPr>
          <w:rFonts w:ascii="Times New Roman" w:hAnsi="Times New Roman" w:cs="Times New Roman"/>
          <w:sz w:val="32"/>
          <w:szCs w:val="32"/>
        </w:rPr>
        <w:t>истематическое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проведение профилактических, закаливающи</w:t>
      </w:r>
      <w:r w:rsidR="000A37F5" w:rsidRPr="00C03F00">
        <w:rPr>
          <w:rFonts w:ascii="Times New Roman" w:hAnsi="Times New Roman" w:cs="Times New Roman"/>
          <w:sz w:val="32"/>
          <w:szCs w:val="32"/>
        </w:rPr>
        <w:t>х и оздорови</w:t>
      </w:r>
      <w:r>
        <w:rPr>
          <w:rFonts w:ascii="Times New Roman" w:hAnsi="Times New Roman" w:cs="Times New Roman"/>
          <w:sz w:val="32"/>
          <w:szCs w:val="32"/>
        </w:rPr>
        <w:t>тельных мероприятий, организацию</w:t>
      </w:r>
      <w:r w:rsidR="000A37F5" w:rsidRPr="00C03F00">
        <w:rPr>
          <w:rFonts w:ascii="Times New Roman" w:hAnsi="Times New Roman" w:cs="Times New Roman"/>
          <w:sz w:val="32"/>
          <w:szCs w:val="32"/>
        </w:rPr>
        <w:t xml:space="preserve"> досуговой, проектной деятельности, экологическое образование воспитанников.</w:t>
      </w:r>
    </w:p>
    <w:p w:rsidR="0047534D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 организации педагогической деятельности использовать развивающие, игровые, здоровьесохраняющие технологии</w:t>
      </w:r>
      <w:r w:rsidR="0047534D" w:rsidRPr="00C03F00">
        <w:rPr>
          <w:rFonts w:ascii="Times New Roman" w:hAnsi="Times New Roman" w:cs="Times New Roman"/>
          <w:sz w:val="32"/>
          <w:szCs w:val="32"/>
        </w:rPr>
        <w:t xml:space="preserve"> воспитания, образования и оздоровления детей.</w:t>
      </w:r>
    </w:p>
    <w:p w:rsidR="00F86170" w:rsidRPr="00C03F0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Формировать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положительную мотивацию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у всех участников образовательных отношений ДОУ к </w:t>
      </w:r>
      <w:r w:rsidR="000A37F5" w:rsidRPr="00C03F00">
        <w:rPr>
          <w:rFonts w:ascii="Times New Roman" w:hAnsi="Times New Roman" w:cs="Times New Roman"/>
          <w:sz w:val="32"/>
          <w:szCs w:val="32"/>
        </w:rPr>
        <w:t>комплексной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работе по сохранению и укреплению здоровья детей </w:t>
      </w:r>
      <w:r w:rsidR="000A37F5" w:rsidRPr="00C03F00">
        <w:rPr>
          <w:rFonts w:ascii="Times New Roman" w:hAnsi="Times New Roman" w:cs="Times New Roman"/>
          <w:sz w:val="32"/>
          <w:szCs w:val="32"/>
        </w:rPr>
        <w:t>в летний оздо</w:t>
      </w:r>
      <w:r>
        <w:rPr>
          <w:rFonts w:ascii="Times New Roman" w:hAnsi="Times New Roman" w:cs="Times New Roman"/>
          <w:sz w:val="32"/>
          <w:szCs w:val="32"/>
        </w:rPr>
        <w:t>ровительный период, формировать познавательную, творческую активность воспитанников</w:t>
      </w:r>
      <w:r w:rsidR="00FB06AB" w:rsidRPr="00C03F00">
        <w:rPr>
          <w:rFonts w:ascii="Times New Roman" w:hAnsi="Times New Roman" w:cs="Times New Roman"/>
          <w:sz w:val="32"/>
          <w:szCs w:val="32"/>
        </w:rPr>
        <w:t>.</w:t>
      </w:r>
      <w:r w:rsidR="000A37F5" w:rsidRPr="00C03F00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86170" w:rsidRDefault="00C03F00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Способствовать интеграции</w:t>
      </w:r>
      <w:r w:rsidR="00F86170" w:rsidRPr="00C03F00">
        <w:rPr>
          <w:rFonts w:ascii="Times New Roman" w:hAnsi="Times New Roman" w:cs="Times New Roman"/>
          <w:sz w:val="32"/>
          <w:szCs w:val="32"/>
        </w:rPr>
        <w:t xml:space="preserve"> всех</w:t>
      </w:r>
      <w:r>
        <w:rPr>
          <w:rFonts w:ascii="Times New Roman" w:hAnsi="Times New Roman" w:cs="Times New Roman"/>
          <w:sz w:val="32"/>
          <w:szCs w:val="32"/>
        </w:rPr>
        <w:t xml:space="preserve"> направлений работы ДОУ в семью,</w:t>
      </w:r>
      <w:r w:rsidR="00107D8C">
        <w:rPr>
          <w:rFonts w:ascii="Times New Roman" w:hAnsi="Times New Roman" w:cs="Times New Roman"/>
          <w:sz w:val="32"/>
          <w:szCs w:val="32"/>
        </w:rPr>
        <w:t xml:space="preserve"> конструктивному сотрудничеству с родителями.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0A37F5" w:rsidRPr="00107D8C" w:rsidRDefault="00107D8C" w:rsidP="00107D8C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Содействовать повышению</w:t>
      </w:r>
      <w:r w:rsidR="00F86170" w:rsidRPr="00107D8C">
        <w:rPr>
          <w:rFonts w:ascii="Times New Roman" w:hAnsi="Times New Roman" w:cs="Times New Roman"/>
          <w:sz w:val="32"/>
          <w:szCs w:val="32"/>
        </w:rPr>
        <w:t xml:space="preserve"> качества и эффективности летней компании ДОУ за счёт</w:t>
      </w:r>
      <w:r w:rsidR="00FB06AB" w:rsidRPr="00107D8C">
        <w:rPr>
          <w:rFonts w:ascii="Times New Roman" w:hAnsi="Times New Roman" w:cs="Times New Roman"/>
          <w:sz w:val="32"/>
          <w:szCs w:val="32"/>
        </w:rPr>
        <w:t xml:space="preserve"> создания условий для оздоровления, образования, воспитания детей, психолого-педагогическое сопровождение родителей в летний оздоровительный период.</w:t>
      </w:r>
    </w:p>
    <w:p w:rsidR="00FB06AB" w:rsidRPr="00C03F00" w:rsidRDefault="00FB06AB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C03F00">
        <w:rPr>
          <w:rFonts w:ascii="Times New Roman" w:hAnsi="Times New Roman" w:cs="Times New Roman"/>
          <w:sz w:val="32"/>
          <w:szCs w:val="32"/>
        </w:rPr>
        <w:t>О</w:t>
      </w:r>
      <w:r w:rsidR="00107D8C">
        <w:rPr>
          <w:rFonts w:ascii="Times New Roman" w:hAnsi="Times New Roman" w:cs="Times New Roman"/>
          <w:sz w:val="32"/>
          <w:szCs w:val="32"/>
        </w:rPr>
        <w:t>беспечить подготовку</w:t>
      </w:r>
      <w:r w:rsidRPr="00C03F00">
        <w:rPr>
          <w:rFonts w:ascii="Times New Roman" w:hAnsi="Times New Roman" w:cs="Times New Roman"/>
          <w:sz w:val="32"/>
          <w:szCs w:val="32"/>
        </w:rPr>
        <w:t xml:space="preserve"> учреждения к новому учебному году.</w:t>
      </w:r>
    </w:p>
    <w:p w:rsidR="00FB06AB" w:rsidRPr="00C03F00" w:rsidRDefault="00107D8C" w:rsidP="00A70DC2">
      <w:pPr>
        <w:pStyle w:val="a7"/>
        <w:numPr>
          <w:ilvl w:val="0"/>
          <w:numId w:val="8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Создать комфортные, безопасные адаптационные условия</w:t>
      </w:r>
      <w:r w:rsidR="00FB06AB" w:rsidRPr="00C03F00">
        <w:rPr>
          <w:rFonts w:ascii="Times New Roman" w:hAnsi="Times New Roman" w:cs="Times New Roman"/>
          <w:sz w:val="32"/>
          <w:szCs w:val="32"/>
        </w:rPr>
        <w:t xml:space="preserve"> для поступления новых воспитанников в детский сад.</w:t>
      </w: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Pr="00C03F00" w:rsidRDefault="000A37F5" w:rsidP="00A70DC2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0A37F5" w:rsidRDefault="000A37F5" w:rsidP="00A70DC2">
      <w:pPr>
        <w:rPr>
          <w:rFonts w:ascii="Times New Roman" w:hAnsi="Times New Roman" w:cs="Times New Roman"/>
          <w:sz w:val="28"/>
          <w:szCs w:val="28"/>
        </w:rPr>
      </w:pPr>
    </w:p>
    <w:p w:rsidR="00F82BB1" w:rsidRDefault="00F82BB1" w:rsidP="00107D8C">
      <w:pPr>
        <w:spacing w:after="0"/>
        <w:rPr>
          <w:rFonts w:ascii="Times New Roman" w:hAnsi="Times New Roman" w:cs="Times New Roman"/>
          <w:b/>
          <w:sz w:val="40"/>
          <w:szCs w:val="40"/>
        </w:rPr>
      </w:pPr>
    </w:p>
    <w:p w:rsidR="00C03F00" w:rsidRDefault="00F82BB1" w:rsidP="00107D8C">
      <w:pPr>
        <w:spacing w:after="0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61824" behindDoc="0" locked="0" layoutInCell="1" allowOverlap="1" wp14:anchorId="423EC90C" wp14:editId="7DB3B71C">
            <wp:simplePos x="0" y="0"/>
            <wp:positionH relativeFrom="column">
              <wp:posOffset>-191135</wp:posOffset>
            </wp:positionH>
            <wp:positionV relativeFrom="paragraph">
              <wp:posOffset>-142875</wp:posOffset>
            </wp:positionV>
            <wp:extent cx="3324225" cy="2493010"/>
            <wp:effectExtent l="0" t="0" r="9525" b="2540"/>
            <wp:wrapThrough wrapText="bothSides">
              <wp:wrapPolygon edited="0">
                <wp:start x="10398" y="0"/>
                <wp:lineTo x="5199" y="495"/>
                <wp:lineTo x="3095" y="1155"/>
                <wp:lineTo x="3095" y="2641"/>
                <wp:lineTo x="2352" y="3631"/>
                <wp:lineTo x="2228" y="4291"/>
                <wp:lineTo x="2352" y="5282"/>
                <wp:lineTo x="1238" y="7923"/>
                <wp:lineTo x="0" y="9738"/>
                <wp:lineTo x="0" y="12379"/>
                <wp:lineTo x="248" y="13204"/>
                <wp:lineTo x="2352" y="15845"/>
                <wp:lineTo x="2476" y="20302"/>
                <wp:lineTo x="4828" y="21127"/>
                <wp:lineTo x="10026" y="21457"/>
                <wp:lineTo x="17701" y="21457"/>
                <wp:lineTo x="18939" y="21127"/>
                <wp:lineTo x="19310" y="18486"/>
                <wp:lineTo x="20672" y="16340"/>
                <wp:lineTo x="20795" y="15680"/>
                <wp:lineTo x="20053" y="14855"/>
                <wp:lineTo x="17701" y="13204"/>
                <wp:lineTo x="18444" y="13204"/>
                <wp:lineTo x="18691" y="12049"/>
                <wp:lineTo x="18320" y="10563"/>
                <wp:lineTo x="19681" y="10563"/>
                <wp:lineTo x="21538" y="9078"/>
                <wp:lineTo x="21538" y="4126"/>
                <wp:lineTo x="20795" y="2311"/>
                <wp:lineTo x="12007" y="0"/>
                <wp:lineTo x="10398" y="0"/>
              </wp:wrapPolygon>
            </wp:wrapThrough>
            <wp:docPr id="9" name="Рисунок 9" descr="ÐÐ°ÑÑÐ¸Ð½ÐºÐ¸ Ð¿Ð¾ Ð·Ð°Ð¿ÑÐ¾ÑÑ Ð»ÐµÑÐ¾ ÐºÐ°ÑÑÐ¸Ð½ÐºÐ¸ Ð´Ð»Ñ Ð´ÐµÑÐµÐ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ÐÐ°ÑÑÐ¸Ð½ÐºÐ¸ Ð¿Ð¾ Ð·Ð°Ð¿ÑÐ¾ÑÑ Ð»ÐµÑÐ¾ ÐºÐ°ÑÑÐ¸Ð½ÐºÐ¸ Ð´Ð»Ñ Ð´ÐµÑÐµÐ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249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0DC2" w:rsidRPr="00A70DC2" w:rsidRDefault="00F82BB1" w:rsidP="00F82B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 w:rsidR="00A70DC2" w:rsidRPr="00A70DC2">
        <w:rPr>
          <w:rFonts w:ascii="Times New Roman" w:hAnsi="Times New Roman" w:cs="Times New Roman"/>
          <w:b/>
          <w:sz w:val="40"/>
          <w:szCs w:val="40"/>
        </w:rPr>
        <w:t>Приоритетные н</w:t>
      </w:r>
      <w:r w:rsidR="00F86170" w:rsidRPr="00A70DC2">
        <w:rPr>
          <w:rFonts w:ascii="Times New Roman" w:hAnsi="Times New Roman" w:cs="Times New Roman"/>
          <w:b/>
          <w:sz w:val="40"/>
          <w:szCs w:val="40"/>
        </w:rPr>
        <w:t>аправления летней</w:t>
      </w:r>
    </w:p>
    <w:p w:rsidR="00F86170" w:rsidRPr="00A70DC2" w:rsidRDefault="00F86170" w:rsidP="00A70DC2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70DC2">
        <w:rPr>
          <w:rFonts w:ascii="Times New Roman" w:hAnsi="Times New Roman" w:cs="Times New Roman"/>
          <w:b/>
          <w:sz w:val="40"/>
          <w:szCs w:val="40"/>
        </w:rPr>
        <w:t>оздоровительной работы</w:t>
      </w:r>
    </w:p>
    <w:p w:rsidR="00442986" w:rsidRPr="00A70DC2" w:rsidRDefault="00442986" w:rsidP="00A70DC2">
      <w:pPr>
        <w:spacing w:after="0"/>
        <w:ind w:firstLine="567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F86170" w:rsidRPr="00F82BB1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F82BB1">
        <w:rPr>
          <w:rFonts w:ascii="Times New Roman" w:hAnsi="Times New Roman" w:cs="Times New Roman"/>
          <w:i/>
          <w:sz w:val="36"/>
          <w:szCs w:val="36"/>
        </w:rPr>
        <w:t>Реализация педагогической деятельности:</w:t>
      </w:r>
    </w:p>
    <w:p w:rsidR="00442986" w:rsidRPr="00442986" w:rsidRDefault="00442986" w:rsidP="00442986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Физку</w:t>
      </w:r>
      <w:r w:rsidR="00B64D96">
        <w:rPr>
          <w:rFonts w:ascii="Times New Roman" w:hAnsi="Times New Roman" w:cs="Times New Roman"/>
          <w:sz w:val="36"/>
          <w:szCs w:val="36"/>
        </w:rPr>
        <w:t>льтурно-оздоровительная работа (</w:t>
      </w:r>
      <w:r w:rsidRPr="00442986">
        <w:rPr>
          <w:rFonts w:ascii="Times New Roman" w:hAnsi="Times New Roman" w:cs="Times New Roman"/>
          <w:sz w:val="36"/>
          <w:szCs w:val="36"/>
        </w:rPr>
        <w:t>физическая культура, ОБЖ</w:t>
      </w:r>
      <w:r w:rsidR="00442986" w:rsidRPr="00442986">
        <w:rPr>
          <w:rFonts w:ascii="Times New Roman" w:hAnsi="Times New Roman" w:cs="Times New Roman"/>
          <w:sz w:val="36"/>
          <w:szCs w:val="36"/>
        </w:rPr>
        <w:t>, формирование осознанного отношения к своему здоровью</w:t>
      </w:r>
      <w:r w:rsidRPr="00442986">
        <w:rPr>
          <w:rFonts w:ascii="Times New Roman" w:hAnsi="Times New Roman" w:cs="Times New Roman"/>
          <w:sz w:val="36"/>
          <w:szCs w:val="36"/>
        </w:rPr>
        <w:t>);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Художественно - эстетическое развитие;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Познавательное развитие;</w:t>
      </w:r>
    </w:p>
    <w:p w:rsidR="00442986" w:rsidRPr="00442986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Социально-коммуникативное развитие;</w:t>
      </w:r>
    </w:p>
    <w:p w:rsidR="00F86170" w:rsidRDefault="00F86170" w:rsidP="00442986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sz w:val="36"/>
          <w:szCs w:val="36"/>
        </w:rPr>
        <w:t>Речевое развитие.</w:t>
      </w:r>
    </w:p>
    <w:p w:rsidR="00442986" w:rsidRPr="00442986" w:rsidRDefault="00442986" w:rsidP="00442986">
      <w:pPr>
        <w:pStyle w:val="a7"/>
        <w:jc w:val="both"/>
        <w:rPr>
          <w:rFonts w:ascii="Times New Roman" w:hAnsi="Times New Roman" w:cs="Times New Roman"/>
          <w:sz w:val="36"/>
          <w:szCs w:val="36"/>
        </w:rPr>
      </w:pPr>
    </w:p>
    <w:p w:rsidR="00F86170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Организация работы с родителями.</w:t>
      </w:r>
    </w:p>
    <w:p w:rsidR="00F86170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Методическая работа</w:t>
      </w:r>
      <w:r w:rsidRPr="00442986">
        <w:rPr>
          <w:rFonts w:ascii="Times New Roman" w:hAnsi="Times New Roman" w:cs="Times New Roman"/>
          <w:sz w:val="36"/>
          <w:szCs w:val="36"/>
        </w:rPr>
        <w:t xml:space="preserve"> (сопровождение педагогов, методическое обеспечение, информационно-просветительская, рекламная компания).</w:t>
      </w:r>
    </w:p>
    <w:p w:rsidR="00442986" w:rsidRPr="00442986" w:rsidRDefault="00F8617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Оздоровительная, профилактическая работа</w:t>
      </w:r>
      <w:r w:rsidR="005379B0" w:rsidRPr="00442986">
        <w:rPr>
          <w:rFonts w:ascii="Times New Roman" w:hAnsi="Times New Roman" w:cs="Times New Roman"/>
          <w:i/>
          <w:sz w:val="36"/>
          <w:szCs w:val="36"/>
        </w:rPr>
        <w:t>.</w:t>
      </w:r>
    </w:p>
    <w:p w:rsidR="00442986" w:rsidRPr="00442986" w:rsidRDefault="005379B0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Административн</w:t>
      </w:r>
      <w:r w:rsidR="00442986" w:rsidRPr="00442986">
        <w:rPr>
          <w:rFonts w:ascii="Times New Roman" w:hAnsi="Times New Roman" w:cs="Times New Roman"/>
          <w:i/>
          <w:sz w:val="36"/>
          <w:szCs w:val="36"/>
        </w:rPr>
        <w:t>о-хозяйственная работа, финансово-экономическая деятельность.</w:t>
      </w:r>
    </w:p>
    <w:p w:rsidR="005379B0" w:rsidRPr="00442986" w:rsidRDefault="00C55BE7" w:rsidP="00442986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i/>
          <w:sz w:val="36"/>
          <w:szCs w:val="36"/>
        </w:rPr>
      </w:pPr>
      <w:r w:rsidRPr="00442986">
        <w:rPr>
          <w:rFonts w:ascii="Times New Roman" w:hAnsi="Times New Roman" w:cs="Times New Roman"/>
          <w:i/>
          <w:sz w:val="36"/>
          <w:szCs w:val="36"/>
        </w:rPr>
        <w:t>Совершенствование и развитие РППС, оборудование, благоустройство</w:t>
      </w:r>
      <w:r w:rsidR="00442986">
        <w:rPr>
          <w:rFonts w:ascii="Times New Roman" w:hAnsi="Times New Roman" w:cs="Times New Roman"/>
          <w:i/>
          <w:sz w:val="36"/>
          <w:szCs w:val="36"/>
        </w:rPr>
        <w:t xml:space="preserve"> территории,</w:t>
      </w:r>
      <w:r w:rsidRPr="00442986">
        <w:rPr>
          <w:rFonts w:ascii="Times New Roman" w:hAnsi="Times New Roman" w:cs="Times New Roman"/>
          <w:i/>
          <w:sz w:val="36"/>
          <w:szCs w:val="36"/>
        </w:rPr>
        <w:t xml:space="preserve"> прогулочных участков.</w:t>
      </w:r>
    </w:p>
    <w:p w:rsidR="00F86170" w:rsidRPr="00F86170" w:rsidRDefault="00F86170" w:rsidP="00442986">
      <w:pPr>
        <w:ind w:left="72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9469F" w:rsidRPr="00AB30FD" w:rsidRDefault="0049469F" w:rsidP="0044298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469F" w:rsidRDefault="0049469F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442986">
      <w:pPr>
        <w:pStyle w:val="a7"/>
        <w:ind w:left="180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42986" w:rsidRDefault="00442986" w:rsidP="00236F7B">
      <w:pPr>
        <w:pStyle w:val="a7"/>
        <w:ind w:left="1800" w:firstLine="567"/>
        <w:rPr>
          <w:rFonts w:ascii="Times New Roman" w:hAnsi="Times New Roman" w:cs="Times New Roman"/>
          <w:sz w:val="28"/>
          <w:szCs w:val="28"/>
        </w:rPr>
      </w:pPr>
    </w:p>
    <w:p w:rsidR="00442986" w:rsidRPr="00B31CF5" w:rsidRDefault="000C0DFD" w:rsidP="00B31CF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61F116D9" wp14:editId="7906668F">
            <wp:simplePos x="0" y="0"/>
            <wp:positionH relativeFrom="column">
              <wp:posOffset>4133850</wp:posOffset>
            </wp:positionH>
            <wp:positionV relativeFrom="page">
              <wp:posOffset>456565</wp:posOffset>
            </wp:positionV>
            <wp:extent cx="2819400" cy="3220085"/>
            <wp:effectExtent l="0" t="0" r="0" b="0"/>
            <wp:wrapThrough wrapText="bothSides">
              <wp:wrapPolygon edited="0">
                <wp:start x="8027" y="383"/>
                <wp:lineTo x="7151" y="767"/>
                <wp:lineTo x="7151" y="1661"/>
                <wp:lineTo x="7735" y="2683"/>
                <wp:lineTo x="6714" y="4728"/>
                <wp:lineTo x="5400" y="6773"/>
                <wp:lineTo x="3941" y="7412"/>
                <wp:lineTo x="3211" y="8178"/>
                <wp:lineTo x="3211" y="9584"/>
                <wp:lineTo x="3941" y="10862"/>
                <wp:lineTo x="4524" y="10862"/>
                <wp:lineTo x="6130" y="12906"/>
                <wp:lineTo x="3357" y="12906"/>
                <wp:lineTo x="2335" y="13673"/>
                <wp:lineTo x="2481" y="15079"/>
                <wp:lineTo x="292" y="16995"/>
                <wp:lineTo x="146" y="17507"/>
                <wp:lineTo x="292" y="19040"/>
                <wp:lineTo x="438" y="20318"/>
                <wp:lineTo x="3941" y="20957"/>
                <wp:lineTo x="10070" y="21212"/>
                <wp:lineTo x="11092" y="21212"/>
                <wp:lineTo x="16784" y="20957"/>
                <wp:lineTo x="17659" y="20701"/>
                <wp:lineTo x="16492" y="19040"/>
                <wp:lineTo x="17514" y="19040"/>
                <wp:lineTo x="20724" y="17507"/>
                <wp:lineTo x="20724" y="16995"/>
                <wp:lineTo x="21308" y="16229"/>
                <wp:lineTo x="21308" y="15973"/>
                <wp:lineTo x="20141" y="14951"/>
                <wp:lineTo x="20724" y="14440"/>
                <wp:lineTo x="20286" y="13801"/>
                <wp:lineTo x="18827" y="12906"/>
                <wp:lineTo x="18973" y="8817"/>
                <wp:lineTo x="21454" y="6645"/>
                <wp:lineTo x="21454" y="5878"/>
                <wp:lineTo x="19411" y="4728"/>
                <wp:lineTo x="18535" y="2428"/>
                <wp:lineTo x="9341" y="383"/>
                <wp:lineTo x="8027" y="383"/>
              </wp:wrapPolygon>
            </wp:wrapThrough>
            <wp:docPr id="10" name="Рисунок 10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2986" w:rsidRDefault="00442986" w:rsidP="00236F7B">
      <w:pPr>
        <w:pStyle w:val="a7"/>
        <w:ind w:left="1800" w:firstLine="567"/>
        <w:rPr>
          <w:rFonts w:ascii="Times New Roman" w:hAnsi="Times New Roman" w:cs="Times New Roman"/>
          <w:sz w:val="28"/>
          <w:szCs w:val="28"/>
        </w:rPr>
      </w:pPr>
    </w:p>
    <w:p w:rsidR="0049469F" w:rsidRPr="000C0DFD" w:rsidRDefault="0049469F" w:rsidP="000C0DFD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0DFD">
        <w:rPr>
          <w:rFonts w:ascii="Times New Roman" w:hAnsi="Times New Roman" w:cs="Times New Roman"/>
          <w:b/>
          <w:sz w:val="40"/>
          <w:szCs w:val="40"/>
        </w:rPr>
        <w:t>Нормативные документы, регламентирующие организацию</w:t>
      </w:r>
      <w:r w:rsidR="00CA3B5A" w:rsidRPr="000C0DF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0C0DFD">
        <w:rPr>
          <w:rFonts w:ascii="Times New Roman" w:hAnsi="Times New Roman" w:cs="Times New Roman"/>
          <w:b/>
          <w:sz w:val="40"/>
          <w:szCs w:val="40"/>
        </w:rPr>
        <w:t>летн</w:t>
      </w:r>
      <w:r w:rsidR="0021628D" w:rsidRPr="000C0DFD">
        <w:rPr>
          <w:rFonts w:ascii="Times New Roman" w:hAnsi="Times New Roman" w:cs="Times New Roman"/>
          <w:b/>
          <w:sz w:val="40"/>
          <w:szCs w:val="40"/>
        </w:rPr>
        <w:t>ей оздоровительной работы в дошкольном образовательном учреждении</w:t>
      </w:r>
    </w:p>
    <w:p w:rsidR="0021628D" w:rsidRPr="00A70DC2" w:rsidRDefault="0021628D" w:rsidP="00C57899">
      <w:pPr>
        <w:pStyle w:val="a7"/>
        <w:spacing w:after="0"/>
        <w:ind w:left="1800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Конвенция о правах ребенка.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Кoнcтитуция Poccийcкoй̆ Фeдepaции,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 xml:space="preserve">Федеральный закон от 24 сентября 2022 г. № 371-ФЗ «О внесении изменений в Федеральный закон «Об образовании в Российской Федерации». 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Обновленный ФГОС дошкольного образования в редакции приказа Минпросвещения России от  8 ноября 2022 г. № 955 (зарегистрирован в Минюсте России 6 февраля 2023 г., регистрационный № 72264).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духовно-  нравственных ценностей». 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Федеральная образовательная программа дошкольного образования (приказ Минпросвещения России от 25 ноября 2022 г. № 1028, зарегистрирован в Минюсте России 28 декабря 2022 г., регистрационный № 71847).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Приказ Минтруда России от 18.10.2013 № 544-н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учитель)».</w:t>
      </w:r>
    </w:p>
    <w:p w:rsidR="00B31CF5" w:rsidRPr="00B31CF5" w:rsidRDefault="00B31CF5" w:rsidP="00B31CF5">
      <w:pPr>
        <w:pStyle w:val="1"/>
        <w:numPr>
          <w:ilvl w:val="0"/>
          <w:numId w:val="16"/>
        </w:numPr>
        <w:spacing w:before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31CF5">
        <w:rPr>
          <w:rFonts w:ascii="Times New Roman" w:hAnsi="Times New Roman" w:cs="Times New Roman"/>
          <w:b w:val="0"/>
          <w:sz w:val="28"/>
          <w:szCs w:val="28"/>
        </w:rPr>
        <w:t>Приказ Министерства образования и науки Российской Федерации (Минобрнауки России) от 1 июля 2013 года № 499 г. Москва «Об утверждении Порядка организации и осуществления образовательной деятельности по дополнительным профессиональным программам»).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color w:val="000000"/>
          <w:sz w:val="28"/>
          <w:szCs w:val="28"/>
        </w:rPr>
        <w:t>Caнитapнo-эпидeмиoлoгичecкиe тpeбoвaния к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opгaнизaции вocпитaния и oбучeния, oтдыxa и oздopoвлeния дeтeй и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мoлoдeжи (Caнитapныe пpaвилa CП 2.4. 3648-20, утв. Пocтaнoвлeниeм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Глaвнoгo гocудapcтвeннoгo caнитapнoгo вpaчa PФ oт 28.09.2020 № 28),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color w:val="000000"/>
          <w:sz w:val="28"/>
          <w:szCs w:val="28"/>
        </w:rPr>
        <w:t>CAНПИН 1.2.3685-21 Гигиeничecкиe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нopмaтивы и тpeбoвaния к oбecпeчeнию бeзoпacнocти и (или) бeзвpeднocти</w:t>
      </w:r>
      <w:r w:rsidRPr="00B31CF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31CF5">
        <w:rPr>
          <w:rFonts w:ascii="Times New Roman" w:hAnsi="Times New Roman" w:cs="Times New Roman"/>
          <w:color w:val="000000"/>
          <w:sz w:val="28"/>
          <w:szCs w:val="28"/>
        </w:rPr>
        <w:t>для чeлoвeкa фaктopoв cpeды oбитaния» (утв. Пocтaнoвлeниeм Глaвнoгo гocудapcтвeннoгo caнитapнoгo вpaчa PФ oт 28.01.2021 N 2 Oб утвepждeнии caнитapныx пpaвил и нopм CaнПиН 1.2.3685-21 oт 29.01.202 N 62296)</w:t>
      </w:r>
      <w:r w:rsidRPr="00B31CF5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 xml:space="preserve">Пиcьмo Минoбpaзoвaния Poccии oт 17 мaя 1995 гoдa № 61/19-12 «O пcиxoлoгo-пeдaгoгичecкиx тpeбoвaнияx к игpaм и игpушкaм в coвpeмeнныx уcлoвияx» </w:t>
      </w:r>
      <w:r w:rsidRPr="00B31CF5">
        <w:rPr>
          <w:rFonts w:ascii="Times New Roman" w:hAnsi="Times New Roman" w:cs="Times New Roman"/>
          <w:sz w:val="28"/>
          <w:szCs w:val="28"/>
        </w:rPr>
        <w:lastRenderedPageBreak/>
        <w:t>(вмecтe c «Пopядкoм пpoвeдeния пcиxoлoгo-пeдaгoгичecкoй экcпepтизы дeтcкиx игp и игpушeк», «Мeтoдичecкими укaзaниями к пcиxoлoгo-пeдaгoгичecкoй экcпepтизe игp и игpушeк», «Мeтoдичecкими укaзaниями для paбoтникoв дoшкoльныx oбpaзoвaтeльныx учpeждeний "O пcиxoлoгo-пeдaгoгичecкoй цeннocти игp и игpушeк"»),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bCs/>
          <w:sz w:val="28"/>
          <w:szCs w:val="28"/>
        </w:rPr>
        <w:t>Пpикaз Миниcтepcтвa oбpaзoвaния</w:t>
      </w:r>
      <w:r w:rsidRPr="00B31CF5">
        <w:rPr>
          <w:rFonts w:ascii="Times New Roman" w:hAnsi="Times New Roman" w:cs="Times New Roman"/>
          <w:sz w:val="28"/>
          <w:szCs w:val="28"/>
        </w:rPr>
        <w:t xml:space="preserve"> PФ oт 26.06.2000 №1917 «Oб экcпepтизe нacтoльныx, кoмпьютepныx и иныx игp, игpушeк и игpoвыx coopужeний для дeтeй»,</w:t>
      </w:r>
    </w:p>
    <w:p w:rsidR="00B31CF5" w:rsidRPr="00B31CF5" w:rsidRDefault="00B31CF5" w:rsidP="00B31CF5">
      <w:pPr>
        <w:pStyle w:val="a7"/>
        <w:tabs>
          <w:tab w:val="left" w:pos="993"/>
        </w:tabs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CF5">
        <w:rPr>
          <w:rFonts w:ascii="Times New Roman" w:hAnsi="Times New Roman" w:cs="Times New Roman"/>
          <w:b/>
          <w:sz w:val="28"/>
          <w:szCs w:val="28"/>
        </w:rPr>
        <w:t>Локальные нормативные акты ДОУ: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Лицензия на право осуществления образовательной деятельности.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Лицензия на право осуществления медицинской деятельности.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Основная образовательная программа детского сада.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ДОУ для детей с 1-3 лет.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Адаптированная основная образовательная программа ДОУ для детей с 3-7 лет.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Программа воспитания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Программа адаптации детей в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План работы ДОУ на летний оздоровительный период.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Календарно-тематическое планирование педагогической деятельности педагогами групп ДОУ.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Режим дня на летний оздоровительный период.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охране жизни и здоровья воспитанников при организации прогулок.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воспитателя по предупреждению детского травматизма.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оказанию первой помощи детям при отравлениях ядовитыми растениями и грибами, укусах насекомых, тепловом или солнечном ударах.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Инструкция по оказанию первой доврачебной помощи.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 xml:space="preserve">Приказ заведующего МДОУ «Детский сад № 93» № 112 от 15.05. 2023 г. «Об организации летней оздоровительной работы в ДОУ в 2022-2023 учебном году. </w:t>
      </w:r>
    </w:p>
    <w:p w:rsidR="00B31CF5" w:rsidRPr="00B31CF5" w:rsidRDefault="00B31CF5" w:rsidP="00B31CF5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CF5">
        <w:rPr>
          <w:rFonts w:ascii="Times New Roman" w:hAnsi="Times New Roman" w:cs="Times New Roman"/>
          <w:sz w:val="28"/>
          <w:szCs w:val="28"/>
        </w:rPr>
        <w:t>Положение о смотре-конкурсе «А у нас на участке……».</w:t>
      </w:r>
    </w:p>
    <w:p w:rsidR="00B31CF5" w:rsidRPr="00B31CF5" w:rsidRDefault="00B31CF5" w:rsidP="00B31CF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3AA6" w:rsidRPr="00B31CF5" w:rsidRDefault="00743AA6" w:rsidP="00B31CF5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743AA6" w:rsidRPr="00B31CF5" w:rsidSect="00CA3B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0CA" w:rsidRDefault="00D550CA" w:rsidP="000322A6">
      <w:pPr>
        <w:spacing w:after="0" w:line="240" w:lineRule="auto"/>
      </w:pPr>
      <w:r>
        <w:separator/>
      </w:r>
    </w:p>
  </w:endnote>
  <w:endnote w:type="continuationSeparator" w:id="0">
    <w:p w:rsidR="00D550CA" w:rsidRDefault="00D550CA" w:rsidP="00032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0CA" w:rsidRDefault="00D550CA" w:rsidP="000322A6">
      <w:pPr>
        <w:spacing w:after="0" w:line="240" w:lineRule="auto"/>
      </w:pPr>
      <w:r>
        <w:separator/>
      </w:r>
    </w:p>
  </w:footnote>
  <w:footnote w:type="continuationSeparator" w:id="0">
    <w:p w:rsidR="00D550CA" w:rsidRDefault="00D550CA" w:rsidP="00032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C7CB8"/>
    <w:multiLevelType w:val="multilevel"/>
    <w:tmpl w:val="C262C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E440EC"/>
    <w:multiLevelType w:val="hybridMultilevel"/>
    <w:tmpl w:val="F362968E"/>
    <w:lvl w:ilvl="0" w:tplc="4AECB4C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799076E"/>
    <w:multiLevelType w:val="multilevel"/>
    <w:tmpl w:val="2EF4B5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80E6560"/>
    <w:multiLevelType w:val="hybridMultilevel"/>
    <w:tmpl w:val="D5327C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C3D87"/>
    <w:multiLevelType w:val="hybridMultilevel"/>
    <w:tmpl w:val="ADECAFFC"/>
    <w:lvl w:ilvl="0" w:tplc="94505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B62D8C"/>
    <w:multiLevelType w:val="hybridMultilevel"/>
    <w:tmpl w:val="4E5446F6"/>
    <w:lvl w:ilvl="0" w:tplc="174C3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84021"/>
    <w:multiLevelType w:val="hybridMultilevel"/>
    <w:tmpl w:val="9E40858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2E762D0"/>
    <w:multiLevelType w:val="hybridMultilevel"/>
    <w:tmpl w:val="23782D1C"/>
    <w:lvl w:ilvl="0" w:tplc="D6D43C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16763C"/>
    <w:multiLevelType w:val="multilevel"/>
    <w:tmpl w:val="59AEC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F024003"/>
    <w:multiLevelType w:val="hybridMultilevel"/>
    <w:tmpl w:val="0DC0C9C2"/>
    <w:lvl w:ilvl="0" w:tplc="D3C6D8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1213D"/>
    <w:multiLevelType w:val="hybridMultilevel"/>
    <w:tmpl w:val="A6F0D1F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2734695"/>
    <w:multiLevelType w:val="multilevel"/>
    <w:tmpl w:val="435475A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58B734B6"/>
    <w:multiLevelType w:val="hybridMultilevel"/>
    <w:tmpl w:val="C3D43192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D275153"/>
    <w:multiLevelType w:val="hybridMultilevel"/>
    <w:tmpl w:val="01FED882"/>
    <w:lvl w:ilvl="0" w:tplc="AAC61D6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530420"/>
    <w:multiLevelType w:val="hybridMultilevel"/>
    <w:tmpl w:val="1E224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4944CE"/>
    <w:multiLevelType w:val="hybridMultilevel"/>
    <w:tmpl w:val="64440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14"/>
  </w:num>
  <w:num w:numId="6">
    <w:abstractNumId w:val="15"/>
  </w:num>
  <w:num w:numId="7">
    <w:abstractNumId w:val="11"/>
  </w:num>
  <w:num w:numId="8">
    <w:abstractNumId w:val="1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9"/>
  </w:num>
  <w:num w:numId="14">
    <w:abstractNumId w:val="6"/>
  </w:num>
  <w:num w:numId="15">
    <w:abstractNumId w:val="3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F8A"/>
    <w:rsid w:val="00022521"/>
    <w:rsid w:val="000322A6"/>
    <w:rsid w:val="00034220"/>
    <w:rsid w:val="00040526"/>
    <w:rsid w:val="00057F96"/>
    <w:rsid w:val="00062402"/>
    <w:rsid w:val="00063870"/>
    <w:rsid w:val="000750B9"/>
    <w:rsid w:val="000A033E"/>
    <w:rsid w:val="000A37F5"/>
    <w:rsid w:val="000B48E4"/>
    <w:rsid w:val="000B5C3D"/>
    <w:rsid w:val="000C0DFD"/>
    <w:rsid w:val="000C5699"/>
    <w:rsid w:val="000D75D0"/>
    <w:rsid w:val="00107D8C"/>
    <w:rsid w:val="0011441A"/>
    <w:rsid w:val="001146CB"/>
    <w:rsid w:val="001245A5"/>
    <w:rsid w:val="00141C69"/>
    <w:rsid w:val="00157798"/>
    <w:rsid w:val="00171864"/>
    <w:rsid w:val="00183CC4"/>
    <w:rsid w:val="001927D6"/>
    <w:rsid w:val="00195B1C"/>
    <w:rsid w:val="00196C44"/>
    <w:rsid w:val="001A7526"/>
    <w:rsid w:val="001B28BA"/>
    <w:rsid w:val="001E2F9B"/>
    <w:rsid w:val="001E3DEE"/>
    <w:rsid w:val="001F0E17"/>
    <w:rsid w:val="002063A6"/>
    <w:rsid w:val="00215345"/>
    <w:rsid w:val="0021628D"/>
    <w:rsid w:val="0022306C"/>
    <w:rsid w:val="00227B83"/>
    <w:rsid w:val="00236F7B"/>
    <w:rsid w:val="00270C85"/>
    <w:rsid w:val="00281AE0"/>
    <w:rsid w:val="002A66CF"/>
    <w:rsid w:val="002E694A"/>
    <w:rsid w:val="002F726F"/>
    <w:rsid w:val="003223EC"/>
    <w:rsid w:val="003339D4"/>
    <w:rsid w:val="00353DCD"/>
    <w:rsid w:val="00376A47"/>
    <w:rsid w:val="00386F2C"/>
    <w:rsid w:val="003B3CD5"/>
    <w:rsid w:val="003C3D4D"/>
    <w:rsid w:val="003E1962"/>
    <w:rsid w:val="003E1B36"/>
    <w:rsid w:val="003E2BE0"/>
    <w:rsid w:val="004018EF"/>
    <w:rsid w:val="00402462"/>
    <w:rsid w:val="004065AB"/>
    <w:rsid w:val="0043116D"/>
    <w:rsid w:val="00442986"/>
    <w:rsid w:val="004723D2"/>
    <w:rsid w:val="0047266C"/>
    <w:rsid w:val="0047534D"/>
    <w:rsid w:val="004800DE"/>
    <w:rsid w:val="004805CB"/>
    <w:rsid w:val="00492CDB"/>
    <w:rsid w:val="0049469F"/>
    <w:rsid w:val="004A10B5"/>
    <w:rsid w:val="004D5680"/>
    <w:rsid w:val="004D7EEC"/>
    <w:rsid w:val="00536879"/>
    <w:rsid w:val="005379B0"/>
    <w:rsid w:val="005431AE"/>
    <w:rsid w:val="00557261"/>
    <w:rsid w:val="00593569"/>
    <w:rsid w:val="005A57AF"/>
    <w:rsid w:val="005C67C6"/>
    <w:rsid w:val="005D399F"/>
    <w:rsid w:val="005E7F9B"/>
    <w:rsid w:val="00601D54"/>
    <w:rsid w:val="00655E18"/>
    <w:rsid w:val="006A4CA7"/>
    <w:rsid w:val="006C72E6"/>
    <w:rsid w:val="006D5616"/>
    <w:rsid w:val="006E5D80"/>
    <w:rsid w:val="006E6EB7"/>
    <w:rsid w:val="007231EA"/>
    <w:rsid w:val="00743AA6"/>
    <w:rsid w:val="007454D3"/>
    <w:rsid w:val="007615CD"/>
    <w:rsid w:val="00782268"/>
    <w:rsid w:val="007931A8"/>
    <w:rsid w:val="00815A8D"/>
    <w:rsid w:val="00846F18"/>
    <w:rsid w:val="00852280"/>
    <w:rsid w:val="00870BD5"/>
    <w:rsid w:val="008779B0"/>
    <w:rsid w:val="0088131D"/>
    <w:rsid w:val="008A1F8A"/>
    <w:rsid w:val="008A52A7"/>
    <w:rsid w:val="008C2B27"/>
    <w:rsid w:val="008D0CAD"/>
    <w:rsid w:val="008D48A5"/>
    <w:rsid w:val="00906C74"/>
    <w:rsid w:val="009260C6"/>
    <w:rsid w:val="00931528"/>
    <w:rsid w:val="009420F4"/>
    <w:rsid w:val="00945E21"/>
    <w:rsid w:val="009521B1"/>
    <w:rsid w:val="00957F5D"/>
    <w:rsid w:val="009A1658"/>
    <w:rsid w:val="009A57BD"/>
    <w:rsid w:val="009B43F8"/>
    <w:rsid w:val="009C135D"/>
    <w:rsid w:val="009D053C"/>
    <w:rsid w:val="009D5616"/>
    <w:rsid w:val="009D6AA0"/>
    <w:rsid w:val="00A1006C"/>
    <w:rsid w:val="00A12499"/>
    <w:rsid w:val="00A46832"/>
    <w:rsid w:val="00A514C2"/>
    <w:rsid w:val="00A51925"/>
    <w:rsid w:val="00A551C5"/>
    <w:rsid w:val="00A65687"/>
    <w:rsid w:val="00A70DC2"/>
    <w:rsid w:val="00A82AA0"/>
    <w:rsid w:val="00AA0321"/>
    <w:rsid w:val="00AA337F"/>
    <w:rsid w:val="00AB21D4"/>
    <w:rsid w:val="00AB30FD"/>
    <w:rsid w:val="00AB6CDB"/>
    <w:rsid w:val="00AC51A3"/>
    <w:rsid w:val="00AD3988"/>
    <w:rsid w:val="00AD4D5E"/>
    <w:rsid w:val="00AD6547"/>
    <w:rsid w:val="00B07254"/>
    <w:rsid w:val="00B31CF5"/>
    <w:rsid w:val="00B563E6"/>
    <w:rsid w:val="00B64D96"/>
    <w:rsid w:val="00B65143"/>
    <w:rsid w:val="00B76DF6"/>
    <w:rsid w:val="00B8165F"/>
    <w:rsid w:val="00B81A4C"/>
    <w:rsid w:val="00B94F52"/>
    <w:rsid w:val="00B9623F"/>
    <w:rsid w:val="00BA2ECC"/>
    <w:rsid w:val="00BC28EE"/>
    <w:rsid w:val="00BC541B"/>
    <w:rsid w:val="00BC62E2"/>
    <w:rsid w:val="00BE75FE"/>
    <w:rsid w:val="00BF0CC4"/>
    <w:rsid w:val="00BF1390"/>
    <w:rsid w:val="00C03F00"/>
    <w:rsid w:val="00C103B9"/>
    <w:rsid w:val="00C309D3"/>
    <w:rsid w:val="00C531D4"/>
    <w:rsid w:val="00C55BE7"/>
    <w:rsid w:val="00C57899"/>
    <w:rsid w:val="00C613FC"/>
    <w:rsid w:val="00C96E6F"/>
    <w:rsid w:val="00CA3B5A"/>
    <w:rsid w:val="00CA6F82"/>
    <w:rsid w:val="00CB3E24"/>
    <w:rsid w:val="00D045AC"/>
    <w:rsid w:val="00D0462F"/>
    <w:rsid w:val="00D152FF"/>
    <w:rsid w:val="00D21137"/>
    <w:rsid w:val="00D27AC2"/>
    <w:rsid w:val="00D5125B"/>
    <w:rsid w:val="00D542CC"/>
    <w:rsid w:val="00D550CA"/>
    <w:rsid w:val="00D553AE"/>
    <w:rsid w:val="00D80F4B"/>
    <w:rsid w:val="00DA0EEB"/>
    <w:rsid w:val="00DA3B81"/>
    <w:rsid w:val="00DB1448"/>
    <w:rsid w:val="00DF443E"/>
    <w:rsid w:val="00DF47CE"/>
    <w:rsid w:val="00E17BE3"/>
    <w:rsid w:val="00E73A22"/>
    <w:rsid w:val="00E770C8"/>
    <w:rsid w:val="00E8227E"/>
    <w:rsid w:val="00E831BE"/>
    <w:rsid w:val="00EE546A"/>
    <w:rsid w:val="00F01F7A"/>
    <w:rsid w:val="00F0663B"/>
    <w:rsid w:val="00F444F3"/>
    <w:rsid w:val="00F62896"/>
    <w:rsid w:val="00F72779"/>
    <w:rsid w:val="00F81C6F"/>
    <w:rsid w:val="00F82BB1"/>
    <w:rsid w:val="00F86170"/>
    <w:rsid w:val="00F91DE5"/>
    <w:rsid w:val="00FA5710"/>
    <w:rsid w:val="00FB06AB"/>
    <w:rsid w:val="00FB081C"/>
    <w:rsid w:val="00FD14E4"/>
    <w:rsid w:val="00FD46AE"/>
    <w:rsid w:val="00FE16A6"/>
    <w:rsid w:val="00FF5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FCBF4"/>
  <w15:docId w15:val="{901CBE50-08C1-4873-856B-BCDE175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31CF5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A1006C"/>
  </w:style>
  <w:style w:type="character" w:customStyle="1" w:styleId="apple-converted-space">
    <w:name w:val="apple-converted-space"/>
    <w:basedOn w:val="a0"/>
    <w:rsid w:val="00A1006C"/>
  </w:style>
  <w:style w:type="paragraph" w:customStyle="1" w:styleId="wordsection1">
    <w:name w:val="wordsection1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2">
    <w:name w:val="wordsection2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Заголовок Знак"/>
    <w:basedOn w:val="a0"/>
    <w:link w:val="a4"/>
    <w:uiPriority w:val="10"/>
    <w:rsid w:val="00A100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6">
    <w:name w:val="wordsection6"/>
    <w:basedOn w:val="a"/>
    <w:rsid w:val="00A10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0C5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A551C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9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96C44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3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22A6"/>
  </w:style>
  <w:style w:type="paragraph" w:styleId="ac">
    <w:name w:val="footer"/>
    <w:basedOn w:val="a"/>
    <w:link w:val="ad"/>
    <w:uiPriority w:val="99"/>
    <w:unhideWhenUsed/>
    <w:rsid w:val="000322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22A6"/>
  </w:style>
  <w:style w:type="character" w:customStyle="1" w:styleId="10">
    <w:name w:val="Заголовок 1 Знак"/>
    <w:basedOn w:val="a0"/>
    <w:link w:val="1"/>
    <w:rsid w:val="00B31CF5"/>
    <w:rPr>
      <w:rFonts w:ascii="Arial" w:eastAsia="Times New Roman" w:hAnsi="Arial" w:cs="Arial"/>
      <w:b/>
      <w:bCs/>
      <w:kern w:val="1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23BD0-0C9D-4666-8317-1D85B25C7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2425</TotalTime>
  <Pages>4</Pages>
  <Words>855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134</cp:revision>
  <cp:lastPrinted>2023-06-08T08:18:00Z</cp:lastPrinted>
  <dcterms:created xsi:type="dcterms:W3CDTF">2014-06-04T07:04:00Z</dcterms:created>
  <dcterms:modified xsi:type="dcterms:W3CDTF">2023-06-08T08:19:00Z</dcterms:modified>
</cp:coreProperties>
</file>