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21" w:rsidRPr="00EF2221" w:rsidRDefault="00EF2221" w:rsidP="00EF222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2221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E82750" w:rsidRDefault="00EF2221" w:rsidP="00EF222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2221">
        <w:rPr>
          <w:rFonts w:ascii="Times New Roman" w:hAnsi="Times New Roman" w:cs="Times New Roman"/>
          <w:b/>
          <w:i/>
          <w:sz w:val="36"/>
          <w:szCs w:val="36"/>
        </w:rPr>
        <w:t>« Музыкальный подарок для мамочек»</w:t>
      </w:r>
    </w:p>
    <w:p w:rsidR="00EF2221" w:rsidRPr="007F6E89" w:rsidRDefault="00EF2221" w:rsidP="007F6E89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F2221" w:rsidRPr="00EF2221" w:rsidRDefault="00EF2221" w:rsidP="007F6E89">
      <w:pPr>
        <w:shd w:val="clear" w:color="auto" w:fill="F4F4F4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2221"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</w:p>
    <w:p w:rsidR="00EF2221" w:rsidRPr="00EF2221" w:rsidRDefault="00EF2221" w:rsidP="007F6E89">
      <w:pPr>
        <w:shd w:val="clear" w:color="auto" w:fill="F4F4F4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2221">
        <w:rPr>
          <w:rFonts w:ascii="Times New Roman" w:eastAsia="Times New Roman" w:hAnsi="Times New Roman" w:cs="Times New Roman"/>
          <w:sz w:val="24"/>
          <w:szCs w:val="24"/>
        </w:rPr>
        <w:t>После распада Советского Союза день 8 марта остался в перечне государственных праздников Российской Федерации. Отмечается Международный женский день и в странах СНГ: в Азербайджане, Грузии, Казахстане, Киргизии, Молдавии, Таджикистане, Туркмении, Украине, Белоруссии как Международный женский день; в Узбекистане как День матери; в Армении его отмечают 7 апреля как День материнства и красоты.</w:t>
      </w:r>
    </w:p>
    <w:p w:rsidR="00EF2221" w:rsidRPr="00EF2221" w:rsidRDefault="00EF2221" w:rsidP="007F6E89">
      <w:pPr>
        <w:shd w:val="clear" w:color="auto" w:fill="F4F4F4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6E89" w:rsidRPr="007F6E89" w:rsidRDefault="00B239D5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F6E89" w:rsidRPr="007F6E89">
          <w:rPr>
            <w:rFonts w:ascii="Times New Roman" w:eastAsia="Times New Roman" w:hAnsi="Times New Roman" w:cs="Times New Roman"/>
            <w:sz w:val="24"/>
            <w:szCs w:val="24"/>
          </w:rPr>
          <w:t>Видео - Караоке</w:t>
        </w:r>
      </w:hyperlink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905000"/>
            <wp:effectExtent l="19050" t="0" r="0" b="0"/>
            <wp:docPr id="3" name="Рисунок 3" descr="Женский праздник">
              <a:hlinkClick xmlns:a="http://schemas.openxmlformats.org/drawingml/2006/main" r:id="rId6" tooltip="&quot;Женский празд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нский праздник">
                      <a:hlinkClick r:id="rId6" tooltip="&quot;Женский празд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b/>
          <w:bCs/>
          <w:sz w:val="24"/>
          <w:szCs w:val="24"/>
        </w:rPr>
        <w:t>Женский праздник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t> (текст песни)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Автор песни: Г. Струве.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Есть праздники разные - этот особый,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Встречают его в целом мире.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Желаем вам счастья, желаем здоровья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Женщины наши родные.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Мы вам обещаем примерно учиться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Науку, искусство познать,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И дома, и в школе охотно трудиться,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И мамам во всем помогать.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Есть праздники разные - этот особый,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Встречают его в целом мире.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Желаем вам счастья, желаем здоровья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Женщины наши родные.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мамы, наши </w:t>
      </w:r>
      <w:proofErr w:type="spellStart"/>
      <w:r w:rsidRPr="007F6E89">
        <w:rPr>
          <w:rFonts w:ascii="Times New Roman" w:eastAsia="Times New Roman" w:hAnsi="Times New Roman" w:cs="Times New Roman"/>
          <w:sz w:val="24"/>
          <w:szCs w:val="24"/>
        </w:rPr>
        <w:t>сестры</w:t>
      </w:r>
      <w:proofErr w:type="gramStart"/>
      <w:r w:rsidRPr="007F6E89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7F6E89">
        <w:rPr>
          <w:rFonts w:ascii="Times New Roman" w:eastAsia="Times New Roman" w:hAnsi="Times New Roman" w:cs="Times New Roman"/>
          <w:sz w:val="24"/>
          <w:szCs w:val="24"/>
        </w:rPr>
        <w:t>абушки</w:t>
      </w:r>
      <w:proofErr w:type="spellEnd"/>
      <w:r w:rsidRPr="007F6E89">
        <w:rPr>
          <w:rFonts w:ascii="Times New Roman" w:eastAsia="Times New Roman" w:hAnsi="Times New Roman" w:cs="Times New Roman"/>
          <w:sz w:val="24"/>
          <w:szCs w:val="24"/>
        </w:rPr>
        <w:t xml:space="preserve">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</w:p>
    <w:p w:rsidR="00EF2221" w:rsidRPr="007F6E89" w:rsidRDefault="007F6E89" w:rsidP="007F6E89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b/>
          <w:sz w:val="24"/>
          <w:szCs w:val="24"/>
        </w:rPr>
        <w:t>Подготовила м</w:t>
      </w:r>
      <w:r w:rsidR="00B239D5">
        <w:rPr>
          <w:rFonts w:ascii="Times New Roman" w:eastAsia="Times New Roman" w:hAnsi="Times New Roman" w:cs="Times New Roman"/>
          <w:b/>
          <w:sz w:val="24"/>
          <w:szCs w:val="24"/>
        </w:rPr>
        <w:t xml:space="preserve">узыкальный руководитель: </w:t>
      </w:r>
      <w:proofErr w:type="spellStart"/>
      <w:r w:rsidR="00B239D5">
        <w:rPr>
          <w:rFonts w:ascii="Times New Roman" w:eastAsia="Times New Roman" w:hAnsi="Times New Roman" w:cs="Times New Roman"/>
          <w:b/>
          <w:sz w:val="24"/>
          <w:szCs w:val="24"/>
        </w:rPr>
        <w:t>Саблева</w:t>
      </w:r>
      <w:proofErr w:type="spellEnd"/>
      <w:r w:rsidR="00B239D5">
        <w:rPr>
          <w:rFonts w:ascii="Times New Roman" w:eastAsia="Times New Roman" w:hAnsi="Times New Roman" w:cs="Times New Roman"/>
          <w:b/>
          <w:sz w:val="24"/>
          <w:szCs w:val="24"/>
        </w:rPr>
        <w:t xml:space="preserve"> Г. Е.</w:t>
      </w:r>
      <w:bookmarkStart w:id="0" w:name="_GoBack"/>
      <w:bookmarkEnd w:id="0"/>
      <w:r w:rsidRPr="007F6E89">
        <w:rPr>
          <w:rFonts w:ascii="Times New Roman" w:eastAsia="Times New Roman" w:hAnsi="Times New Roman" w:cs="Times New Roman"/>
          <w:b/>
          <w:sz w:val="24"/>
          <w:szCs w:val="24"/>
        </w:rPr>
        <w:t xml:space="preserve">  март2021г.</w:t>
      </w:r>
    </w:p>
    <w:sectPr w:rsidR="00EF2221" w:rsidRPr="007F6E89" w:rsidSect="007F6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2221"/>
    <w:rsid w:val="007F6E89"/>
    <w:rsid w:val="00B239D5"/>
    <w:rsid w:val="00E82750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E89"/>
    <w:rPr>
      <w:color w:val="0000FF"/>
      <w:u w:val="single"/>
    </w:rPr>
  </w:style>
  <w:style w:type="character" w:styleId="a5">
    <w:name w:val="Emphasis"/>
    <w:basedOn w:val="a0"/>
    <w:uiPriority w:val="20"/>
    <w:qFormat/>
    <w:rsid w:val="007F6E89"/>
    <w:rPr>
      <w:i/>
      <w:iCs/>
    </w:rPr>
  </w:style>
  <w:style w:type="character" w:customStyle="1" w:styleId="apple-converted-space">
    <w:name w:val="apple-converted-space"/>
    <w:basedOn w:val="a0"/>
    <w:rsid w:val="007F6E89"/>
  </w:style>
  <w:style w:type="character" w:styleId="a6">
    <w:name w:val="Strong"/>
    <w:basedOn w:val="a0"/>
    <w:uiPriority w:val="22"/>
    <w:qFormat/>
    <w:rsid w:val="007F6E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81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536805">
          <w:marLeft w:val="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755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files/pictures/karaoke-jenskiy-prazdnik.jpg" TargetMode="External"/><Relationship Id="rId5" Type="http://schemas.openxmlformats.org/officeDocument/2006/relationships/hyperlink" Target="http://music-fantasy.ru/video-karao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2020-09-23T11:30:00Z</dcterms:created>
  <dcterms:modified xsi:type="dcterms:W3CDTF">2021-10-31T08:18:00Z</dcterms:modified>
</cp:coreProperties>
</file>