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AA" w:rsidRDefault="00954EAA" w:rsidP="00B804D9">
      <w:pPr>
        <w:spacing w:after="0" w:line="240" w:lineRule="auto"/>
        <w:ind w:right="74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Муниципальное дошкольное образовательное учреждение</w:t>
      </w:r>
    </w:p>
    <w:p w:rsidR="00954EAA" w:rsidRDefault="00954EAA" w:rsidP="00B804D9">
      <w:pPr>
        <w:spacing w:after="0" w:line="240" w:lineRule="auto"/>
        <w:ind w:right="74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«Детский сад № 93»</w:t>
      </w:r>
    </w:p>
    <w:p w:rsidR="00954EAA" w:rsidRDefault="00954EAA" w:rsidP="00954EAA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954EAA" w:rsidRDefault="00954EAA" w:rsidP="00954EAA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46CD" w:rsidTr="002B1A61">
        <w:tc>
          <w:tcPr>
            <w:tcW w:w="4785" w:type="dxa"/>
          </w:tcPr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346CD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786" w:type="dxa"/>
          </w:tcPr>
          <w:p w:rsidR="00B346CD" w:rsidRPr="00C95B49" w:rsidRDefault="00B346CD" w:rsidP="002B1A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346CD" w:rsidRDefault="00B346CD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B346CD" w:rsidRDefault="00B346CD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CD" w:rsidRPr="00C95B49" w:rsidRDefault="00B346CD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93» </w:t>
            </w:r>
          </w:p>
          <w:p w:rsidR="00B346CD" w:rsidRPr="00C95B49" w:rsidRDefault="00B346CD" w:rsidP="002B1A61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B346CD" w:rsidTr="002B1A61">
        <w:tc>
          <w:tcPr>
            <w:tcW w:w="4785" w:type="dxa"/>
          </w:tcPr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EAA" w:rsidRDefault="00954EAA" w:rsidP="00954EAA">
      <w:pPr>
        <w:rPr>
          <w:rFonts w:ascii="Times New Roman" w:hAnsi="Times New Roman" w:cs="Times New Roman"/>
          <w:sz w:val="28"/>
          <w:szCs w:val="28"/>
        </w:rPr>
      </w:pPr>
    </w:p>
    <w:p w:rsidR="00954EAA" w:rsidRDefault="00954EAA" w:rsidP="00954EAA">
      <w:pPr>
        <w:rPr>
          <w:rFonts w:ascii="Times New Roman" w:hAnsi="Times New Roman" w:cs="Times New Roman"/>
          <w:sz w:val="28"/>
          <w:szCs w:val="28"/>
        </w:rPr>
      </w:pPr>
    </w:p>
    <w:p w:rsidR="00954EAA" w:rsidRPr="00B804D9" w:rsidRDefault="00954EAA" w:rsidP="00954EAA">
      <w:pPr>
        <w:jc w:val="center"/>
        <w:rPr>
          <w:rFonts w:ascii="Georgia" w:hAnsi="Georgia" w:cs="Aharoni"/>
          <w:b/>
          <w:sz w:val="72"/>
          <w:szCs w:val="72"/>
        </w:rPr>
      </w:pPr>
      <w:r w:rsidRPr="00B804D9">
        <w:rPr>
          <w:rFonts w:ascii="Georgia" w:hAnsi="Georgia" w:cs="Aharoni"/>
          <w:b/>
          <w:sz w:val="72"/>
          <w:szCs w:val="72"/>
        </w:rPr>
        <w:t>Положение</w:t>
      </w:r>
    </w:p>
    <w:p w:rsidR="00954EAA" w:rsidRPr="00B804D9" w:rsidRDefault="00954EAA" w:rsidP="00954EAA">
      <w:pPr>
        <w:spacing w:after="0"/>
        <w:jc w:val="center"/>
        <w:rPr>
          <w:rFonts w:ascii="Georgia" w:hAnsi="Georgia" w:cs="Aharoni"/>
          <w:b/>
          <w:sz w:val="56"/>
          <w:szCs w:val="56"/>
        </w:rPr>
      </w:pPr>
      <w:r w:rsidRPr="00B804D9">
        <w:rPr>
          <w:rFonts w:ascii="Georgia" w:hAnsi="Georgia" w:cs="Aharoni"/>
          <w:b/>
          <w:sz w:val="56"/>
          <w:szCs w:val="56"/>
        </w:rPr>
        <w:t xml:space="preserve">О порядке подготовки организации проведения </w:t>
      </w:r>
      <w:proofErr w:type="spellStart"/>
      <w:r w:rsidRPr="00B804D9">
        <w:rPr>
          <w:rFonts w:ascii="Georgia" w:hAnsi="Georgia" w:cs="Aharoni"/>
          <w:b/>
          <w:sz w:val="56"/>
          <w:szCs w:val="56"/>
        </w:rPr>
        <w:t>самообследования</w:t>
      </w:r>
      <w:proofErr w:type="spellEnd"/>
    </w:p>
    <w:p w:rsidR="00954EAA" w:rsidRPr="00B804D9" w:rsidRDefault="00954EAA" w:rsidP="00954EAA">
      <w:pPr>
        <w:spacing w:after="0"/>
        <w:jc w:val="center"/>
        <w:rPr>
          <w:rFonts w:ascii="Georgia" w:hAnsi="Georgia" w:cs="Aharoni"/>
          <w:b/>
          <w:sz w:val="56"/>
          <w:szCs w:val="56"/>
        </w:rPr>
      </w:pPr>
      <w:r w:rsidRPr="00B804D9">
        <w:rPr>
          <w:rFonts w:ascii="Georgia" w:hAnsi="Georgia" w:cs="Aharoni"/>
          <w:b/>
          <w:sz w:val="56"/>
          <w:szCs w:val="56"/>
        </w:rPr>
        <w:t>в дошкольном образовательном учреждении</w:t>
      </w:r>
    </w:p>
    <w:p w:rsidR="00954EAA" w:rsidRDefault="00954EAA" w:rsidP="00954EAA">
      <w:pPr>
        <w:rPr>
          <w:rFonts w:ascii="Times New Roman" w:hAnsi="Times New Roman" w:cs="Aharoni"/>
          <w:sz w:val="28"/>
          <w:szCs w:val="28"/>
        </w:rPr>
      </w:pPr>
    </w:p>
    <w:p w:rsidR="00B804D9" w:rsidRDefault="00B804D9" w:rsidP="00954EAA">
      <w:pPr>
        <w:rPr>
          <w:rFonts w:ascii="Times New Roman" w:hAnsi="Times New Roman" w:cs="Aharoni"/>
          <w:sz w:val="28"/>
          <w:szCs w:val="28"/>
        </w:rPr>
      </w:pPr>
    </w:p>
    <w:p w:rsidR="00B804D9" w:rsidRDefault="00B804D9" w:rsidP="00954EAA">
      <w:pPr>
        <w:rPr>
          <w:rFonts w:ascii="Times New Roman" w:hAnsi="Times New Roman" w:cs="Aharoni"/>
          <w:sz w:val="28"/>
          <w:szCs w:val="28"/>
        </w:rPr>
      </w:pPr>
    </w:p>
    <w:p w:rsidR="00B804D9" w:rsidRPr="00156B6C" w:rsidRDefault="00B804D9" w:rsidP="00954EAA">
      <w:pPr>
        <w:rPr>
          <w:rFonts w:ascii="Times New Roman" w:hAnsi="Times New Roman" w:cs="Aharoni"/>
          <w:sz w:val="28"/>
          <w:szCs w:val="28"/>
        </w:rPr>
      </w:pPr>
    </w:p>
    <w:p w:rsidR="00954EAA" w:rsidRDefault="00954EAA" w:rsidP="00954EAA">
      <w:pPr>
        <w:rPr>
          <w:rFonts w:ascii="Times New Roman" w:hAnsi="Times New Roman" w:cs="Times New Roman"/>
          <w:sz w:val="28"/>
          <w:szCs w:val="28"/>
        </w:rPr>
      </w:pPr>
    </w:p>
    <w:p w:rsidR="00954EAA" w:rsidRPr="00B804D9" w:rsidRDefault="00954EAA" w:rsidP="00B804D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804D9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положения</w:t>
      </w:r>
    </w:p>
    <w:p w:rsidR="00B804D9" w:rsidRPr="00B804D9" w:rsidRDefault="00B804D9" w:rsidP="00B804D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954EAA" w:rsidRDefault="00954EAA" w:rsidP="00B804D9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proofErr w:type="gram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Федерации"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29.12.2012 г. № 273-ФЗ, Приказом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Министерства образования и науки Российской Федерации «Об утверждении Порядка проведения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образовательной организацией»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14 июня 2013 г. № 462, </w:t>
      </w:r>
      <w:r w:rsidRPr="00954EAA">
        <w:rPr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риказом 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Минобрнауки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самообследованию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954EAA" w:rsidRPr="00954EAA" w:rsidRDefault="00954EAA" w:rsidP="00B804D9">
      <w:pPr>
        <w:pStyle w:val="3"/>
        <w:spacing w:before="0" w:beforeAutospacing="0" w:after="0" w:afterAutospacing="0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Настоящее Положение  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определяет порядок, сроки и форму проведения процедуры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, состав лиц, привлекаемых к его проведению.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Pr="00954EAA">
        <w:rPr>
          <w:rFonts w:ascii="Times New Roman" w:hAnsi="Times New Roman" w:cs="Times New Roman"/>
          <w:sz w:val="28"/>
          <w:szCs w:val="28"/>
        </w:rPr>
        <w:t xml:space="preserve">.Целями проведения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.</w:t>
      </w:r>
    </w:p>
    <w:p w:rsidR="00954EAA" w:rsidRPr="00954EAA" w:rsidRDefault="001E07A2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</w:t>
      </w:r>
      <w:r w:rsidR="00954EAA" w:rsidRPr="00954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Функциями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 w:rsidR="00954EAA" w:rsidRPr="00954EAA"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, диагностическая, прогностическая. </w:t>
      </w:r>
      <w:proofErr w:type="gramStart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 являются пассивный (наблюдение, анализ и т.п.), активный (мониторинг, собеседование, и т.п.).</w:t>
      </w:r>
      <w:proofErr w:type="gramEnd"/>
    </w:p>
    <w:p w:rsidR="00954EAA" w:rsidRPr="00954EAA" w:rsidRDefault="001E07A2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="00954EAA" w:rsidRPr="00954EAA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администрацией ДОУ, Педагогическим советом и принимаются на его заседании. Срок данного Положения не ограничен. Положение действует до принятия нового.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176930" w:rsidRDefault="00176930" w:rsidP="00B80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="00954EAA" w:rsidRPr="00176930">
        <w:rPr>
          <w:rFonts w:ascii="Times New Roman" w:hAnsi="Times New Roman" w:cs="Times New Roman"/>
          <w:b/>
          <w:bCs/>
          <w:sz w:val="32"/>
          <w:szCs w:val="32"/>
        </w:rPr>
        <w:t>. Поря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док проведения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2.1.Самообследование проводится в ДОУ ежегодно и включает в себя следующие этапы:</w:t>
      </w:r>
    </w:p>
    <w:p w:rsidR="00954EAA" w:rsidRPr="00954EAA" w:rsidRDefault="00954EAA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954EAA" w:rsidRPr="00954EAA" w:rsidRDefault="00176930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54EAA" w:rsidRPr="00954EAA">
        <w:rPr>
          <w:rFonts w:ascii="Times New Roman" w:hAnsi="Times New Roman" w:cs="Times New Roman"/>
          <w:sz w:val="28"/>
          <w:szCs w:val="28"/>
        </w:rPr>
        <w:t>;</w:t>
      </w:r>
    </w:p>
    <w:p w:rsidR="00954EAA" w:rsidRPr="00954EAA" w:rsidRDefault="00954EAA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954EAA" w:rsidRPr="00954EAA" w:rsidRDefault="00954EAA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рассмотрение и принятие отчета на Педагогическом совете.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2.2. В процессе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системы управления ДОУ;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содержания и качества подготовки воспитанников;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информационного и библиотечного обеспечения, материально-технической базы;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176930" w:rsidRDefault="00176930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III</w:t>
      </w:r>
      <w:r w:rsidR="00954EAA" w:rsidRPr="00176930">
        <w:rPr>
          <w:rFonts w:ascii="Times New Roman" w:hAnsi="Times New Roman" w:cs="Times New Roman"/>
          <w:b/>
          <w:bCs/>
          <w:sz w:val="32"/>
          <w:szCs w:val="32"/>
        </w:rPr>
        <w:t>. Сроки и фо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рма проведения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3.1. На этапе планирования и подготовки происходит отбор и систематизация 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аналитического и диагностического материала, обучение и консультирование персонала (сентябрь, май), изучение показателей деятельности ДОУ.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3.2. На этапе организации и проведения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проводится самоанализ образовательной деятельности, содержания и </w:t>
      </w:r>
      <w:r w:rsidR="00176930">
        <w:rPr>
          <w:rFonts w:ascii="Times New Roman" w:hAnsi="Times New Roman" w:cs="Times New Roman"/>
          <w:sz w:val="28"/>
          <w:szCs w:val="28"/>
        </w:rPr>
        <w:t xml:space="preserve">качества подготовки выпускника </w:t>
      </w:r>
      <w:r w:rsidRPr="00954EAA">
        <w:rPr>
          <w:rFonts w:ascii="Times New Roman" w:hAnsi="Times New Roman" w:cs="Times New Roman"/>
          <w:sz w:val="28"/>
          <w:szCs w:val="28"/>
        </w:rPr>
        <w:t>ДОУ образовательного процесса, оценки качества учебно-методического и материально-технического обеспечения, функционирование внутренней системы оценки качества (в течение учебного года).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3.3 Обобщение полученных результатов происходит на основе данных, полученных в ходе самоанализа по направлениям деятельности ДОУ, кадрового обеспечения, качества реализации основной образовательной программы, экономического анализа инфраструктуры ДОУ. 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3.4. На основе полученных  по состоянию на 1 августа текущего года данных формируется отчет о результатах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, который рассматривается и принимается на Педагогическом совете, подписывается заведующей и заверяется печатью ДОУ.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176930" w:rsidRDefault="00176930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Процедура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4.1. Подготовка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: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принятие решения о самообследовании;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определение модели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, выборка критериев и показателей, определение содержания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, методов сбора информации;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техническое обеспечение;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распределение ответственности, постановка задач, создание рабочей группы;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проведение обучения, совещаний и т.п.;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подготовка анкет, бланков.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4.2. Проведение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: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сбор и первичная обработка статистических данных, содержащихся в документах учета и отчетности;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сбор информации с применением тестирования, собеседования, прослушивания и т.п.;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применение методов анализа и обобщения;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окончательное формирование базы для написания отчета.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4.3.Обработка и использование материалов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: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статистическая обработка данных;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графическое представление части материалов;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качественная интерпретация количественных данных;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обсуждение отчета в статусе официального документа на Педагогическом совете ДОУ.</w:t>
      </w:r>
    </w:p>
    <w:p w:rsidR="00954EAA" w:rsidRPr="00176930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EAA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176930">
        <w:rPr>
          <w:rFonts w:ascii="Times New Roman" w:hAnsi="Times New Roman" w:cs="Times New Roman"/>
          <w:sz w:val="28"/>
          <w:szCs w:val="28"/>
          <w:u w:val="single"/>
        </w:rPr>
        <w:t xml:space="preserve">Структура отчета о результатах </w:t>
      </w:r>
      <w:proofErr w:type="spellStart"/>
      <w:r w:rsidRPr="00176930">
        <w:rPr>
          <w:rFonts w:ascii="Times New Roman" w:hAnsi="Times New Roman" w:cs="Times New Roman"/>
          <w:sz w:val="28"/>
          <w:szCs w:val="28"/>
          <w:u w:val="single"/>
        </w:rPr>
        <w:t>самообследования</w:t>
      </w:r>
      <w:proofErr w:type="spellEnd"/>
      <w:r w:rsidRPr="001769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4EAA" w:rsidRPr="00176930" w:rsidRDefault="00954EAA" w:rsidP="00B804D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6930">
        <w:rPr>
          <w:rFonts w:ascii="Times New Roman" w:hAnsi="Times New Roman" w:cs="Times New Roman"/>
          <w:b/>
          <w:bCs/>
          <w:iCs/>
          <w:sz w:val="28"/>
          <w:szCs w:val="28"/>
        </w:rPr>
        <w:t>Аналитическая часть.</w:t>
      </w:r>
    </w:p>
    <w:p w:rsidR="00954EAA" w:rsidRPr="00954EAA" w:rsidRDefault="00954EAA" w:rsidP="00B804D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Общие сведения о ДОУ.</w:t>
      </w:r>
    </w:p>
    <w:p w:rsidR="00954EAA" w:rsidRPr="00954EAA" w:rsidRDefault="00954EAA" w:rsidP="00B804D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Организационно – управленческая деятельность: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нормативно-правового обеспечения (анализ разработки и ур</w:t>
      </w:r>
      <w:r w:rsidR="00176930">
        <w:rPr>
          <w:rFonts w:ascii="Times New Roman" w:hAnsi="Times New Roman" w:cs="Times New Roman"/>
          <w:sz w:val="28"/>
          <w:szCs w:val="28"/>
        </w:rPr>
        <w:t>егулирования  нормативной базы);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качества учебно-методическог</w:t>
      </w:r>
      <w:r w:rsidR="00176930">
        <w:rPr>
          <w:rFonts w:ascii="Times New Roman" w:hAnsi="Times New Roman" w:cs="Times New Roman"/>
          <w:sz w:val="28"/>
          <w:szCs w:val="28"/>
        </w:rPr>
        <w:t>о и информационного обеспечения;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содержания и качества подготовки воспитанников (диагностические мероприятия и их резуль</w:t>
      </w:r>
      <w:r w:rsidR="00176930">
        <w:rPr>
          <w:rFonts w:ascii="Times New Roman" w:hAnsi="Times New Roman" w:cs="Times New Roman"/>
          <w:sz w:val="28"/>
          <w:szCs w:val="28"/>
        </w:rPr>
        <w:t>таты);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медицинского обеспечения дошкольного учреждения и   системы охраны здоровья воспитанников в части сведений о состоянии здоровья воспитанников</w:t>
      </w:r>
      <w:r w:rsidR="00176930">
        <w:rPr>
          <w:rFonts w:ascii="Times New Roman" w:hAnsi="Times New Roman" w:cs="Times New Roman"/>
          <w:sz w:val="28"/>
          <w:szCs w:val="28"/>
        </w:rPr>
        <w:t xml:space="preserve"> и обеспечении их безопасности;</w:t>
      </w:r>
    </w:p>
    <w:p w:rsidR="00954EAA" w:rsidRPr="00954EAA" w:rsidRDefault="00176930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организации питания;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системы управления дошкольного образовательного учреждения (анализ деятельности органов самоуправления - общее собрание трудового коллектива, педагогический совет, наблюдательный совет, общее родительское собрание).</w:t>
      </w:r>
    </w:p>
    <w:p w:rsidR="00954EAA" w:rsidRPr="00954EAA" w:rsidRDefault="00954EAA" w:rsidP="00B804D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Кадровое обеспечение: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кадрового обеспечения (обеспеченность кадрами, профессиональный и квалификационный уровень педагогических кадров, сменяемость кадров, награждения кадров).</w:t>
      </w:r>
    </w:p>
    <w:p w:rsidR="00954EAA" w:rsidRPr="00954EAA" w:rsidRDefault="00954EAA" w:rsidP="00B804D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Организационно – методическая деятельность: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образовательной деятельности и организации учебного процесса (анализ реализации образовательной программы по основным линиям развития ребенка, анализ использования образовательных технологий, методическая работа с кадрами, создание условий для профессионального роста педагогов)</w:t>
      </w:r>
    </w:p>
    <w:p w:rsidR="00954EAA" w:rsidRPr="00954EAA" w:rsidRDefault="00954EAA" w:rsidP="00B804D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Контрольная деятельность: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функционирования внутренней системы оценки качества образования (система внутреннего мониторинга, виды контроля и их результаты)</w:t>
      </w:r>
    </w:p>
    <w:p w:rsidR="00954EAA" w:rsidRPr="00954EAA" w:rsidRDefault="00954EAA" w:rsidP="00B804D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Взаимодействие с семьями воспитанников: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взаимодействия с родителями с законными представителями (формы работы),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профилактики правонарушений и безнадзорности детей (исполнение ФЗ № 120, РКЗ № 148),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удовлетворенности родителей (законных предс</w:t>
      </w:r>
      <w:r w:rsidR="0028327F">
        <w:rPr>
          <w:rFonts w:ascii="Times New Roman" w:hAnsi="Times New Roman" w:cs="Times New Roman"/>
          <w:sz w:val="28"/>
          <w:szCs w:val="28"/>
        </w:rPr>
        <w:t>тавителей) жизнедеятельностью  у</w:t>
      </w:r>
      <w:r w:rsidRPr="00954EAA">
        <w:rPr>
          <w:rFonts w:ascii="Times New Roman" w:hAnsi="Times New Roman" w:cs="Times New Roman"/>
          <w:sz w:val="28"/>
          <w:szCs w:val="28"/>
        </w:rPr>
        <w:t>чреждения.</w:t>
      </w:r>
    </w:p>
    <w:p w:rsidR="00954EAA" w:rsidRPr="00954EAA" w:rsidRDefault="00954EAA" w:rsidP="00B804D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EAA">
        <w:rPr>
          <w:rFonts w:ascii="Times New Roman" w:hAnsi="Times New Roman" w:cs="Times New Roman"/>
          <w:sz w:val="28"/>
          <w:szCs w:val="28"/>
        </w:rPr>
        <w:t>- оценка материально-технической базы (санитарно-эпидемиологические мероприятия, мероприятия по пожарной безопасности,  мероприятия по реконструкции и техническому оснащению помещений Учреждения, мероприятия по дидактическому и дидактическому  обеспечению групп и кабинетов Учреждения.</w:t>
      </w:r>
      <w:proofErr w:type="gram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28327F" w:rsidRDefault="00954EAA" w:rsidP="00B804D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8327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Результаты анализа показателей деятельности ДОУ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28327F" w:rsidRDefault="0028327F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54EAA" w:rsidRPr="0028327F">
        <w:rPr>
          <w:rFonts w:ascii="Times New Roman" w:hAnsi="Times New Roman" w:cs="Times New Roman"/>
          <w:b/>
          <w:bCs/>
          <w:sz w:val="32"/>
          <w:szCs w:val="32"/>
        </w:rPr>
        <w:t xml:space="preserve"> Состав лиц, привлекаемых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28327F" w:rsidRDefault="00954EAA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4EAA" w:rsidRPr="00954EAA" w:rsidRDefault="00512817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</w:t>
      </w:r>
      <w:r>
        <w:rPr>
          <w:rFonts w:ascii="Times New Roman" w:hAnsi="Times New Roman" w:cs="Times New Roman"/>
          <w:sz w:val="28"/>
          <w:szCs w:val="28"/>
        </w:rPr>
        <w:t>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заведующийц</w:t>
      </w:r>
      <w:proofErr w:type="spellEnd"/>
      <w:r w:rsidR="00954EAA" w:rsidRPr="00954EAA">
        <w:rPr>
          <w:rFonts w:ascii="Times New Roman" w:hAnsi="Times New Roman" w:cs="Times New Roman"/>
          <w:sz w:val="28"/>
          <w:szCs w:val="28"/>
        </w:rPr>
        <w:t>, административные работники, педагогические работники,  медицинские работники, главный бухгалтер, родители воспитанников.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5.2. Состав рабочей группы по проведению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и формированию отчета </w:t>
      </w:r>
      <w:r w:rsidR="00512817">
        <w:rPr>
          <w:rFonts w:ascii="Times New Roman" w:hAnsi="Times New Roman" w:cs="Times New Roman"/>
          <w:sz w:val="28"/>
          <w:szCs w:val="28"/>
        </w:rPr>
        <w:t>определяется приказом заведующего</w:t>
      </w:r>
      <w:r w:rsidRPr="00954EAA">
        <w:rPr>
          <w:rFonts w:ascii="Times New Roman" w:hAnsi="Times New Roman" w:cs="Times New Roman"/>
          <w:sz w:val="28"/>
          <w:szCs w:val="28"/>
        </w:rPr>
        <w:t>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512817" w:rsidRDefault="00512817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54EAA" w:rsidRPr="00512817">
        <w:rPr>
          <w:rFonts w:ascii="Times New Roman" w:hAnsi="Times New Roman" w:cs="Times New Roman"/>
          <w:b/>
          <w:bCs/>
          <w:sz w:val="32"/>
          <w:szCs w:val="32"/>
        </w:rPr>
        <w:t>Обеспечение открытости и доступности информации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6.1. Отчет о результатах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ДОУ размещается в информационно-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телекоммуникационых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сетях, в том числе на официальном сайте ДОУ в сети «Интернет» и направляется учредителю не позднее 1 сентября текущего года.</w:t>
      </w:r>
    </w:p>
    <w:p w:rsidR="00954EAA" w:rsidRPr="00954EAA" w:rsidRDefault="00954EAA" w:rsidP="00954E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954EAA" w:rsidRDefault="00954EAA" w:rsidP="00954EAA">
      <w:pPr>
        <w:spacing w:after="0"/>
        <w:rPr>
          <w:sz w:val="28"/>
          <w:szCs w:val="28"/>
        </w:rPr>
      </w:pPr>
    </w:p>
    <w:p w:rsidR="00954EAA" w:rsidRPr="00954EAA" w:rsidRDefault="00954EAA" w:rsidP="00954E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4EAA" w:rsidRPr="0095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351EFB"/>
    <w:multiLevelType w:val="hybridMultilevel"/>
    <w:tmpl w:val="A1E43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7B7E"/>
    <w:multiLevelType w:val="hybridMultilevel"/>
    <w:tmpl w:val="BF769F34"/>
    <w:lvl w:ilvl="0" w:tplc="DA08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E0765B"/>
    <w:multiLevelType w:val="hybridMultilevel"/>
    <w:tmpl w:val="B5EEF1A0"/>
    <w:lvl w:ilvl="0" w:tplc="CA301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CB0C6B"/>
    <w:multiLevelType w:val="hybridMultilevel"/>
    <w:tmpl w:val="A350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82"/>
    <w:rsid w:val="00176930"/>
    <w:rsid w:val="001E07A2"/>
    <w:rsid w:val="0026432E"/>
    <w:rsid w:val="0028327F"/>
    <w:rsid w:val="00512817"/>
    <w:rsid w:val="00954EAA"/>
    <w:rsid w:val="00B32B82"/>
    <w:rsid w:val="00B346CD"/>
    <w:rsid w:val="00B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AA"/>
  </w:style>
  <w:style w:type="paragraph" w:styleId="3">
    <w:name w:val="heading 3"/>
    <w:basedOn w:val="a"/>
    <w:link w:val="30"/>
    <w:uiPriority w:val="99"/>
    <w:qFormat/>
    <w:rsid w:val="00954EA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4EAA"/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54EAA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3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AA"/>
  </w:style>
  <w:style w:type="paragraph" w:styleId="3">
    <w:name w:val="heading 3"/>
    <w:basedOn w:val="a"/>
    <w:link w:val="30"/>
    <w:uiPriority w:val="99"/>
    <w:qFormat/>
    <w:rsid w:val="00954EA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4EAA"/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54EAA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3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2016-10-06T13:28:00Z</cp:lastPrinted>
  <dcterms:created xsi:type="dcterms:W3CDTF">2016-04-25T10:36:00Z</dcterms:created>
  <dcterms:modified xsi:type="dcterms:W3CDTF">2019-04-04T11:28:00Z</dcterms:modified>
</cp:coreProperties>
</file>