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84" w:rsidRDefault="00B37784"/>
    <w:p w:rsidR="00B37784" w:rsidRDefault="00B37784"/>
    <w:tbl>
      <w:tblPr>
        <w:tblStyle w:val="af4"/>
        <w:tblpPr w:leftFromText="180" w:rightFromText="180" w:vertAnchor="page" w:horzAnchor="margin" w:tblpXSpec="right" w:tblpY="1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37784" w:rsidRPr="00AE0C29" w:rsidTr="00B37784">
        <w:tc>
          <w:tcPr>
            <w:tcW w:w="4786" w:type="dxa"/>
          </w:tcPr>
          <w:p w:rsidR="00B37784" w:rsidRPr="00AE0C29" w:rsidRDefault="00B37784" w:rsidP="00B3778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E0C29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B37784" w:rsidRPr="00AE0C29" w:rsidRDefault="00B37784" w:rsidP="00B3778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E0C29">
              <w:rPr>
                <w:rFonts w:ascii="Times New Roman" w:hAnsi="Times New Roman" w:cs="Times New Roman"/>
              </w:rPr>
              <w:t xml:space="preserve"> Приказ № </w:t>
            </w:r>
            <w:r>
              <w:rPr>
                <w:rFonts w:ascii="Times New Roman" w:hAnsi="Times New Roman" w:cs="Times New Roman"/>
              </w:rPr>
              <w:t>234</w:t>
            </w:r>
            <w:bookmarkStart w:id="0" w:name="_GoBack"/>
            <w:bookmarkEnd w:id="0"/>
            <w:r w:rsidRPr="00DC38D7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28</w:t>
            </w:r>
            <w:r w:rsidRPr="00DC38D7">
              <w:rPr>
                <w:rFonts w:ascii="Times New Roman" w:hAnsi="Times New Roman" w:cs="Times New Roman"/>
              </w:rPr>
              <w:t>»</w:t>
            </w:r>
            <w:r w:rsidRPr="00AE0C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AE0C29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0</w:t>
            </w:r>
            <w:r w:rsidRPr="00AE0C29">
              <w:rPr>
                <w:rFonts w:ascii="Times New Roman" w:hAnsi="Times New Roman" w:cs="Times New Roman"/>
              </w:rPr>
              <w:t xml:space="preserve"> г. </w:t>
            </w:r>
          </w:p>
          <w:p w:rsidR="00B37784" w:rsidRPr="00AE0C29" w:rsidRDefault="00B37784" w:rsidP="00B3778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E0C29">
              <w:rPr>
                <w:rFonts w:ascii="Times New Roman" w:hAnsi="Times New Roman" w:cs="Times New Roman"/>
              </w:rPr>
              <w:t>Заведующий МДОУ «Детский сад № 93»</w:t>
            </w:r>
          </w:p>
          <w:p w:rsidR="00B37784" w:rsidRPr="00AE0C29" w:rsidRDefault="00B37784" w:rsidP="00B3778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E0C29">
              <w:rPr>
                <w:rFonts w:ascii="Times New Roman" w:hAnsi="Times New Roman" w:cs="Times New Roman"/>
              </w:rPr>
              <w:t xml:space="preserve"> ________________ Прокуророва С.Е.</w:t>
            </w:r>
          </w:p>
        </w:tc>
      </w:tr>
      <w:tr w:rsidR="00B37784" w:rsidRPr="00AE0C29" w:rsidTr="00B37784">
        <w:tc>
          <w:tcPr>
            <w:tcW w:w="4786" w:type="dxa"/>
          </w:tcPr>
          <w:p w:rsidR="00B37784" w:rsidRPr="00AE0C29" w:rsidRDefault="00B37784" w:rsidP="00B37784">
            <w:pPr>
              <w:tabs>
                <w:tab w:val="right" w:pos="9355"/>
              </w:tabs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:rsidR="006654A0" w:rsidRDefault="006654A0" w:rsidP="006654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784" w:rsidRDefault="00B37784" w:rsidP="006654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784" w:rsidRDefault="00B37784" w:rsidP="006654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784" w:rsidRDefault="00B37784" w:rsidP="006654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4A0" w:rsidRDefault="006654A0" w:rsidP="006654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4A0" w:rsidRDefault="006654A0" w:rsidP="006654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4A0" w:rsidRPr="006654A0" w:rsidRDefault="006654A0" w:rsidP="006654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ПОЛОЖЕНИЕ</w:t>
      </w:r>
    </w:p>
    <w:p w:rsidR="006654A0" w:rsidRPr="006654A0" w:rsidRDefault="006654A0" w:rsidP="006654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О ЗАЩИТЕ ДЕТЕЙ ОТ ИНФОРМАЦИИ,</w:t>
      </w:r>
    </w:p>
    <w:p w:rsidR="006654A0" w:rsidRPr="006654A0" w:rsidRDefault="006654A0" w:rsidP="006654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ПРИЧИНЯЮЩИЙ ВРЕД ИХ ЗДОРОВЬЮ</w:t>
      </w:r>
    </w:p>
    <w:p w:rsidR="006654A0" w:rsidRPr="006654A0" w:rsidRDefault="006654A0" w:rsidP="006654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И (ИЛИ) РАЗВИТИЮ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654A0" w:rsidRPr="006654A0" w:rsidRDefault="006654A0" w:rsidP="006654A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1.1.</w:t>
      </w:r>
      <w:r w:rsidRPr="006654A0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разработано с соответствии с Конституцией Российской Федерации, Федеральным законом от 29 декабря 2010 года № 436 -ФЗ « О защите детей от информации , причиняющей вред из здоровью и ( или ) развитию» с изменениями на 29 июня 2015 года), Требованиями к административным и организационным мерам, техническим и программно-аппаратным средствам защиты детей от информации , причиняющей вред их здоровью и (или) развитию, утверждёнными приказом </w:t>
      </w:r>
      <w:proofErr w:type="spellStart"/>
      <w:r w:rsidRPr="006654A0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6654A0">
        <w:rPr>
          <w:rFonts w:ascii="Times New Roman" w:hAnsi="Times New Roman" w:cs="Times New Roman"/>
          <w:sz w:val="28"/>
          <w:szCs w:val="28"/>
        </w:rPr>
        <w:t xml:space="preserve"> России от 16.06.2014 № 161, для обеспечения административных и организационных мер в МДОУ « Детский сад № </w:t>
      </w:r>
      <w:r w:rsidR="00B37784">
        <w:rPr>
          <w:rFonts w:ascii="Times New Roman" w:hAnsi="Times New Roman" w:cs="Times New Roman"/>
          <w:sz w:val="28"/>
          <w:szCs w:val="28"/>
        </w:rPr>
        <w:t>93</w:t>
      </w:r>
      <w:r w:rsidRPr="006654A0">
        <w:rPr>
          <w:rFonts w:ascii="Times New Roman" w:hAnsi="Times New Roman" w:cs="Times New Roman"/>
          <w:sz w:val="28"/>
          <w:szCs w:val="28"/>
        </w:rPr>
        <w:t>» ( далее ДОУ) по защите детей от информации , причиняющей вред их здоровью и ( или ) развитию.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1.2.</w:t>
      </w:r>
      <w:r w:rsidRPr="006654A0">
        <w:rPr>
          <w:rFonts w:ascii="Times New Roman" w:hAnsi="Times New Roman" w:cs="Times New Roman"/>
          <w:sz w:val="28"/>
          <w:szCs w:val="28"/>
        </w:rPr>
        <w:tab/>
        <w:t>Настоящее Положение не распространяется на отношения в сфере: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оборота информационной продукции, содержащую научную, научно-техническую, статистическую информацию;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 xml:space="preserve">распространения информации, недопустимость ограничения доступа к которой установлена Федеральным законом от 27 июля 2006 года № 149-ФЗ </w:t>
      </w:r>
      <w:proofErr w:type="gramStart"/>
      <w:r w:rsidRPr="006654A0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6654A0">
        <w:rPr>
          <w:rFonts w:ascii="Times New Roman" w:hAnsi="Times New Roman" w:cs="Times New Roman"/>
          <w:sz w:val="28"/>
          <w:szCs w:val="28"/>
        </w:rPr>
        <w:t xml:space="preserve"> информации , информационных технологиях и о защите информации « и другими федеральными законами;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 xml:space="preserve">оборота информационной продукции, имеющей значительную историческую, художественную или иную культурную ценность для </w:t>
      </w:r>
      <w:proofErr w:type="gramStart"/>
      <w:r w:rsidRPr="006654A0">
        <w:rPr>
          <w:rFonts w:ascii="Times New Roman" w:hAnsi="Times New Roman" w:cs="Times New Roman"/>
          <w:sz w:val="28"/>
          <w:szCs w:val="28"/>
        </w:rPr>
        <w:t>общества ;</w:t>
      </w:r>
      <w:proofErr w:type="gramEnd"/>
      <w:r w:rsidRPr="006654A0">
        <w:rPr>
          <w:rFonts w:ascii="Times New Roman" w:hAnsi="Times New Roman" w:cs="Times New Roman"/>
          <w:sz w:val="28"/>
          <w:szCs w:val="28"/>
        </w:rPr>
        <w:t xml:space="preserve"> рекламы.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1.3.</w:t>
      </w:r>
      <w:r w:rsidRPr="006654A0">
        <w:rPr>
          <w:rFonts w:ascii="Times New Roman" w:hAnsi="Times New Roman" w:cs="Times New Roman"/>
          <w:sz w:val="28"/>
          <w:szCs w:val="28"/>
        </w:rPr>
        <w:tab/>
        <w:t xml:space="preserve">В настоящем Положении используются следующие основные </w:t>
      </w:r>
      <w:proofErr w:type="gramStart"/>
      <w:r w:rsidRPr="006654A0">
        <w:rPr>
          <w:rFonts w:ascii="Times New Roman" w:hAnsi="Times New Roman" w:cs="Times New Roman"/>
          <w:sz w:val="28"/>
          <w:szCs w:val="28"/>
        </w:rPr>
        <w:t>понятия :</w:t>
      </w:r>
      <w:proofErr w:type="gramEnd"/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 xml:space="preserve">доступ детей к информации- возможность получения и использования детьми свободно распространяемой </w:t>
      </w:r>
      <w:proofErr w:type="gramStart"/>
      <w:r w:rsidRPr="006654A0">
        <w:rPr>
          <w:rFonts w:ascii="Times New Roman" w:hAnsi="Times New Roman" w:cs="Times New Roman"/>
          <w:sz w:val="28"/>
          <w:szCs w:val="28"/>
        </w:rPr>
        <w:t>информации ;</w:t>
      </w:r>
      <w:proofErr w:type="gramEnd"/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 xml:space="preserve">знак информационной продукции - графическое и </w:t>
      </w:r>
      <w:proofErr w:type="gramStart"/>
      <w:r w:rsidRPr="006654A0"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 w:rsidRPr="006654A0">
        <w:rPr>
          <w:rFonts w:ascii="Times New Roman" w:hAnsi="Times New Roman" w:cs="Times New Roman"/>
          <w:sz w:val="28"/>
          <w:szCs w:val="28"/>
        </w:rPr>
        <w:t>) текстовое обозначение информационной продукции в соответствии с квалификацией информационной продукции, предусмотренной пунктом 3.1. настоящего Положения;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 xml:space="preserve">зрелищное мероприятие - демонстрация информационной продукции в </w:t>
      </w:r>
      <w:proofErr w:type="gramStart"/>
      <w:r w:rsidRPr="006654A0">
        <w:rPr>
          <w:rFonts w:ascii="Times New Roman" w:hAnsi="Times New Roman" w:cs="Times New Roman"/>
          <w:sz w:val="28"/>
          <w:szCs w:val="28"/>
        </w:rPr>
        <w:t>месте ,</w:t>
      </w:r>
      <w:proofErr w:type="gramEnd"/>
      <w:r w:rsidRPr="006654A0">
        <w:rPr>
          <w:rFonts w:ascii="Times New Roman" w:hAnsi="Times New Roman" w:cs="Times New Roman"/>
          <w:sz w:val="28"/>
          <w:szCs w:val="28"/>
        </w:rPr>
        <w:t xml:space="preserve"> доступном для детей , и в месте, где присутствует значительное число лиц , не принадлежащих к обычному кругу семьи, в том числе посредством проведения театрально- зрелищных, культурно- просветительных и зрелищно-развлекательных мероприятий;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 xml:space="preserve"> -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информационная безопасность детей - состояние защищенности детей, при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отсутствует</w:t>
      </w:r>
      <w:r w:rsidRPr="006654A0">
        <w:rPr>
          <w:rFonts w:ascii="Times New Roman" w:hAnsi="Times New Roman" w:cs="Times New Roman"/>
          <w:sz w:val="28"/>
          <w:szCs w:val="28"/>
        </w:rPr>
        <w:tab/>
        <w:t>риск,</w:t>
      </w:r>
      <w:r w:rsidRPr="006654A0">
        <w:rPr>
          <w:rFonts w:ascii="Times New Roman" w:hAnsi="Times New Roman" w:cs="Times New Roman"/>
          <w:sz w:val="28"/>
          <w:szCs w:val="28"/>
        </w:rPr>
        <w:tab/>
        <w:t>связанный</w:t>
      </w:r>
      <w:r w:rsidRPr="006654A0">
        <w:rPr>
          <w:rFonts w:ascii="Times New Roman" w:hAnsi="Times New Roman" w:cs="Times New Roman"/>
          <w:sz w:val="28"/>
          <w:szCs w:val="28"/>
        </w:rPr>
        <w:tab/>
        <w:t>с</w:t>
      </w:r>
      <w:r w:rsidRPr="006654A0">
        <w:rPr>
          <w:rFonts w:ascii="Times New Roman" w:hAnsi="Times New Roman" w:cs="Times New Roman"/>
          <w:sz w:val="28"/>
          <w:szCs w:val="28"/>
        </w:rPr>
        <w:tab/>
        <w:t>причинением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вреда их здоровью и (или) физическому, психическому, духовному, нравственному развитию;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информационная продукция -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предназначенные для оборота на </w:t>
      </w:r>
      <w:r w:rsidRPr="006654A0">
        <w:rPr>
          <w:rFonts w:ascii="Times New Roman" w:hAnsi="Times New Roman" w:cs="Times New Roman"/>
          <w:sz w:val="28"/>
          <w:szCs w:val="28"/>
        </w:rPr>
        <w:t>территории Российской Федерации продукция средств массовой информации, печатная продукция, аудиовизу</w:t>
      </w:r>
      <w:r>
        <w:rPr>
          <w:rFonts w:ascii="Times New Roman" w:hAnsi="Times New Roman" w:cs="Times New Roman"/>
          <w:sz w:val="28"/>
          <w:szCs w:val="28"/>
        </w:rPr>
        <w:t xml:space="preserve">альная продукция на любых видах </w:t>
      </w:r>
      <w:r w:rsidRPr="006654A0">
        <w:rPr>
          <w:rFonts w:ascii="Times New Roman" w:hAnsi="Times New Roman" w:cs="Times New Roman"/>
          <w:sz w:val="28"/>
          <w:szCs w:val="28"/>
        </w:rPr>
        <w:t>носителей, программы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электронных вычислительных </w:t>
      </w:r>
      <w:r w:rsidRPr="006654A0">
        <w:rPr>
          <w:rFonts w:ascii="Times New Roman" w:hAnsi="Times New Roman" w:cs="Times New Roman"/>
          <w:sz w:val="28"/>
          <w:szCs w:val="28"/>
        </w:rPr>
        <w:t>машин (программы для ЭВМ) и базы данных, а также информаци</w:t>
      </w:r>
      <w:r>
        <w:rPr>
          <w:rFonts w:ascii="Times New Roman" w:hAnsi="Times New Roman" w:cs="Times New Roman"/>
          <w:sz w:val="28"/>
          <w:szCs w:val="28"/>
        </w:rPr>
        <w:t xml:space="preserve">я, распространяемая посредством зрелищных </w:t>
      </w:r>
      <w:r w:rsidRPr="006654A0">
        <w:rPr>
          <w:rFonts w:ascii="Times New Roman" w:hAnsi="Times New Roman" w:cs="Times New Roman"/>
          <w:sz w:val="28"/>
          <w:szCs w:val="28"/>
        </w:rPr>
        <w:t>мероприятий,</w:t>
      </w:r>
      <w:r w:rsidRPr="006654A0">
        <w:rPr>
          <w:rFonts w:ascii="Times New Roman" w:hAnsi="Times New Roman" w:cs="Times New Roman"/>
          <w:sz w:val="28"/>
          <w:szCs w:val="28"/>
        </w:rPr>
        <w:tab/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6654A0">
        <w:rPr>
          <w:rFonts w:ascii="Times New Roman" w:hAnsi="Times New Roman" w:cs="Times New Roman"/>
          <w:sz w:val="28"/>
          <w:szCs w:val="28"/>
        </w:rPr>
        <w:t>сетей,</w:t>
      </w:r>
      <w:r w:rsidRPr="006654A0">
        <w:rPr>
          <w:rFonts w:ascii="Times New Roman" w:hAnsi="Times New Roman" w:cs="Times New Roman"/>
          <w:sz w:val="28"/>
          <w:szCs w:val="28"/>
        </w:rPr>
        <w:tab/>
        <w:t>в</w:t>
      </w:r>
      <w:r w:rsidRPr="006654A0">
        <w:rPr>
          <w:rFonts w:ascii="Times New Roman" w:hAnsi="Times New Roman" w:cs="Times New Roman"/>
          <w:sz w:val="28"/>
          <w:szCs w:val="28"/>
        </w:rPr>
        <w:tab/>
        <w:t>том числе</w:t>
      </w:r>
      <w:r w:rsidRPr="006654A0">
        <w:rPr>
          <w:rFonts w:ascii="Times New Roman" w:hAnsi="Times New Roman" w:cs="Times New Roman"/>
          <w:sz w:val="28"/>
          <w:szCs w:val="28"/>
        </w:rPr>
        <w:tab/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"Интернет", и сетей подвижной радиотелефонной связи;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информационная продукция для детей - информационная продукция, соответствующая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тематике,</w:t>
      </w:r>
      <w:r w:rsidRPr="006654A0">
        <w:rPr>
          <w:rFonts w:ascii="Times New Roman" w:hAnsi="Times New Roman" w:cs="Times New Roman"/>
          <w:sz w:val="28"/>
          <w:szCs w:val="28"/>
        </w:rPr>
        <w:tab/>
        <w:t>содержанию</w:t>
      </w:r>
      <w:r w:rsidRPr="006654A0">
        <w:rPr>
          <w:rFonts w:ascii="Times New Roman" w:hAnsi="Times New Roman" w:cs="Times New Roman"/>
          <w:sz w:val="28"/>
          <w:szCs w:val="28"/>
        </w:rPr>
        <w:tab/>
        <w:t>и</w:t>
      </w:r>
      <w:r w:rsidRPr="006654A0">
        <w:rPr>
          <w:rFonts w:ascii="Times New Roman" w:hAnsi="Times New Roman" w:cs="Times New Roman"/>
          <w:sz w:val="28"/>
          <w:szCs w:val="28"/>
        </w:rPr>
        <w:tab/>
        <w:t>художественному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оформлению физическому, психическому, духовному и нравственному развитию детей;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информация, причиняющая вред здоровью и</w:t>
      </w:r>
      <w:r w:rsidRPr="006654A0">
        <w:rPr>
          <w:rFonts w:ascii="Times New Roman" w:hAnsi="Times New Roman" w:cs="Times New Roman"/>
          <w:sz w:val="28"/>
          <w:szCs w:val="28"/>
        </w:rPr>
        <w:tab/>
        <w:t>(или) развитию детей,</w:t>
      </w:r>
      <w:r w:rsidRPr="006654A0">
        <w:rPr>
          <w:rFonts w:ascii="Times New Roman" w:hAnsi="Times New Roman" w:cs="Times New Roman"/>
          <w:sz w:val="28"/>
          <w:szCs w:val="28"/>
        </w:rPr>
        <w:tab/>
        <w:t>-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lastRenderedPageBreak/>
        <w:t>информация (в том числе содержащаяся в информационной продукции для детей), распространение которой среди детей запрещено или ограничено;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классификация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информационной</w:t>
      </w:r>
      <w:r w:rsidRPr="006654A0">
        <w:rPr>
          <w:rFonts w:ascii="Times New Roman" w:hAnsi="Times New Roman" w:cs="Times New Roman"/>
          <w:sz w:val="28"/>
          <w:szCs w:val="28"/>
        </w:rPr>
        <w:tab/>
        <w:t>продукции</w:t>
      </w:r>
      <w:r w:rsidRPr="006654A0">
        <w:rPr>
          <w:rFonts w:ascii="Times New Roman" w:hAnsi="Times New Roman" w:cs="Times New Roman"/>
          <w:sz w:val="28"/>
          <w:szCs w:val="28"/>
        </w:rPr>
        <w:tab/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распределение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информационной продукции в зависимости от ее тематики, жанра, содержания и художественного</w:t>
      </w:r>
      <w:r w:rsidRPr="006654A0">
        <w:rPr>
          <w:rFonts w:ascii="Times New Roman" w:hAnsi="Times New Roman" w:cs="Times New Roman"/>
          <w:sz w:val="28"/>
          <w:szCs w:val="28"/>
        </w:rPr>
        <w:tab/>
        <w:t>оформления</w:t>
      </w:r>
      <w:r w:rsidRPr="006654A0">
        <w:rPr>
          <w:rFonts w:ascii="Times New Roman" w:hAnsi="Times New Roman" w:cs="Times New Roman"/>
          <w:sz w:val="28"/>
          <w:szCs w:val="28"/>
        </w:rPr>
        <w:tab/>
        <w:t>по</w:t>
      </w:r>
      <w:r w:rsidRPr="006654A0">
        <w:rPr>
          <w:rFonts w:ascii="Times New Roman" w:hAnsi="Times New Roman" w:cs="Times New Roman"/>
          <w:sz w:val="28"/>
          <w:szCs w:val="28"/>
        </w:rPr>
        <w:tab/>
        <w:t>возрастным</w:t>
      </w:r>
      <w:r w:rsidRPr="006654A0">
        <w:rPr>
          <w:rFonts w:ascii="Times New Roman" w:hAnsi="Times New Roman" w:cs="Times New Roman"/>
          <w:sz w:val="28"/>
          <w:szCs w:val="28"/>
        </w:rPr>
        <w:tab/>
        <w:t>категориям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детей в порядке, установленном настоящим Федеральным законом;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 xml:space="preserve"> 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в информационно-телекоммуникационных сетях информационной продукции;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натуралистические изображение</w:t>
      </w:r>
      <w:r w:rsidRPr="006654A0">
        <w:rPr>
          <w:rFonts w:ascii="Times New Roman" w:hAnsi="Times New Roman" w:cs="Times New Roman"/>
          <w:sz w:val="28"/>
          <w:szCs w:val="28"/>
        </w:rPr>
        <w:tab/>
        <w:t>или описание - изображение или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описание в любой форме и с использованием любых средств человека, животного, отдельных частей тела человека и (или) животного, действия(бездействия), события, явления, их последствий с фиксированием внимания на деталях, анатомических подробностях и(или) физиологических процессах;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оборот информационной продукции - предоставление и (или)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распространение информационной продукции, включая</w:t>
      </w:r>
      <w:r w:rsidRPr="006654A0">
        <w:rPr>
          <w:rFonts w:ascii="Times New Roman" w:hAnsi="Times New Roman" w:cs="Times New Roman"/>
          <w:sz w:val="28"/>
          <w:szCs w:val="28"/>
        </w:rPr>
        <w:tab/>
        <w:t>ее продажу (в</w:t>
      </w:r>
    </w:p>
    <w:p w:rsid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 сетей подвижной радиотелефонной связи;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A0" w:rsidRPr="006654A0" w:rsidRDefault="006654A0" w:rsidP="006654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A0">
        <w:rPr>
          <w:rFonts w:ascii="Times New Roman" w:hAnsi="Times New Roman" w:cs="Times New Roman"/>
          <w:b/>
          <w:sz w:val="28"/>
          <w:szCs w:val="28"/>
        </w:rPr>
        <w:t>2.</w:t>
      </w:r>
      <w:r w:rsidRPr="006654A0">
        <w:rPr>
          <w:rFonts w:ascii="Times New Roman" w:hAnsi="Times New Roman" w:cs="Times New Roman"/>
          <w:b/>
          <w:sz w:val="28"/>
          <w:szCs w:val="28"/>
        </w:rPr>
        <w:tab/>
        <w:t>Виды информации, причиняющей вред здоровью и (или) развитию</w:t>
      </w:r>
    </w:p>
    <w:p w:rsidR="006654A0" w:rsidRPr="006654A0" w:rsidRDefault="006654A0" w:rsidP="006654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A0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2.1.</w:t>
      </w:r>
      <w:r w:rsidRPr="006654A0">
        <w:rPr>
          <w:rFonts w:ascii="Times New Roman" w:hAnsi="Times New Roman" w:cs="Times New Roman"/>
          <w:sz w:val="28"/>
          <w:szCs w:val="28"/>
        </w:rPr>
        <w:tab/>
        <w:t>К информации, причиняющей вред здоровью и (или) развитию детей, относится: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пунктом 2.2. настоящего Положения и запрещенная для распространения среди </w:t>
      </w:r>
      <w:proofErr w:type="gramStart"/>
      <w:r w:rsidRPr="006654A0">
        <w:rPr>
          <w:rFonts w:ascii="Times New Roman" w:hAnsi="Times New Roman" w:cs="Times New Roman"/>
          <w:sz w:val="28"/>
          <w:szCs w:val="28"/>
        </w:rPr>
        <w:t>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6654A0">
        <w:rPr>
          <w:rFonts w:ascii="Times New Roman" w:hAnsi="Times New Roman" w:cs="Times New Roman"/>
          <w:sz w:val="28"/>
          <w:szCs w:val="28"/>
        </w:rPr>
        <w:tab/>
        <w:t>информация, которая предусмотрена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 xml:space="preserve">2.3. настоящего Положения и </w:t>
      </w:r>
      <w:r w:rsidRPr="006654A0">
        <w:rPr>
          <w:rFonts w:ascii="Times New Roman" w:hAnsi="Times New Roman" w:cs="Times New Roman"/>
          <w:sz w:val="28"/>
          <w:szCs w:val="28"/>
        </w:rPr>
        <w:lastRenderedPageBreak/>
        <w:t>распространение которой среди детей определенных возрастных категорий ограничено.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54A0">
        <w:rPr>
          <w:rFonts w:ascii="Times New Roman" w:hAnsi="Times New Roman" w:cs="Times New Roman"/>
          <w:sz w:val="28"/>
          <w:szCs w:val="28"/>
        </w:rPr>
        <w:t>.</w:t>
      </w:r>
      <w:r w:rsidRPr="006654A0">
        <w:rPr>
          <w:rFonts w:ascii="Times New Roman" w:hAnsi="Times New Roman" w:cs="Times New Roman"/>
          <w:sz w:val="28"/>
          <w:szCs w:val="28"/>
        </w:rPr>
        <w:tab/>
        <w:t>К информации, запрещенной для распространения сред</w:t>
      </w:r>
      <w:r>
        <w:rPr>
          <w:rFonts w:ascii="Times New Roman" w:hAnsi="Times New Roman" w:cs="Times New Roman"/>
          <w:sz w:val="28"/>
          <w:szCs w:val="28"/>
        </w:rPr>
        <w:t>и детей в МДОУ «Детский сад № 93</w:t>
      </w:r>
      <w:r w:rsidRPr="006654A0">
        <w:rPr>
          <w:rFonts w:ascii="Times New Roman" w:hAnsi="Times New Roman" w:cs="Times New Roman"/>
          <w:sz w:val="28"/>
          <w:szCs w:val="28"/>
        </w:rPr>
        <w:t>», относится информация: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побуждающая детей</w:t>
      </w:r>
      <w:r w:rsidRPr="006654A0">
        <w:rPr>
          <w:rFonts w:ascii="Times New Roman" w:hAnsi="Times New Roman" w:cs="Times New Roman"/>
          <w:sz w:val="28"/>
          <w:szCs w:val="28"/>
        </w:rPr>
        <w:tab/>
        <w:t>к совершению</w:t>
      </w:r>
      <w:r w:rsidRPr="006654A0">
        <w:rPr>
          <w:rFonts w:ascii="Times New Roman" w:hAnsi="Times New Roman" w:cs="Times New Roman"/>
          <w:sz w:val="28"/>
          <w:szCs w:val="28"/>
        </w:rPr>
        <w:tab/>
        <w:t>действий, представляющих</w:t>
      </w:r>
      <w:r w:rsidRPr="006654A0">
        <w:rPr>
          <w:rFonts w:ascii="Times New Roman" w:hAnsi="Times New Roman" w:cs="Times New Roman"/>
          <w:sz w:val="28"/>
          <w:szCs w:val="28"/>
        </w:rPr>
        <w:tab/>
        <w:t>угрозу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их жизни</w:t>
      </w:r>
      <w:r w:rsidRPr="006654A0">
        <w:rPr>
          <w:rFonts w:ascii="Times New Roman" w:hAnsi="Times New Roman" w:cs="Times New Roman"/>
          <w:sz w:val="28"/>
          <w:szCs w:val="28"/>
        </w:rPr>
        <w:tab/>
        <w:t>и</w:t>
      </w:r>
      <w:r w:rsidRPr="006654A0">
        <w:rPr>
          <w:rFonts w:ascii="Times New Roman" w:hAnsi="Times New Roman" w:cs="Times New Roman"/>
          <w:sz w:val="28"/>
          <w:szCs w:val="28"/>
        </w:rPr>
        <w:tab/>
        <w:t>(или) здоровью,</w:t>
      </w:r>
      <w:r w:rsidRPr="006654A0">
        <w:rPr>
          <w:rFonts w:ascii="Times New Roman" w:hAnsi="Times New Roman" w:cs="Times New Roman"/>
          <w:sz w:val="28"/>
          <w:szCs w:val="28"/>
        </w:rPr>
        <w:tab/>
        <w:t>в том</w:t>
      </w:r>
      <w:r w:rsidRPr="006654A0">
        <w:rPr>
          <w:rFonts w:ascii="Times New Roman" w:hAnsi="Times New Roman" w:cs="Times New Roman"/>
          <w:sz w:val="28"/>
          <w:szCs w:val="28"/>
        </w:rPr>
        <w:tab/>
        <w:t>числе</w:t>
      </w:r>
      <w:r w:rsidRPr="006654A0">
        <w:rPr>
          <w:rFonts w:ascii="Times New Roman" w:hAnsi="Times New Roman" w:cs="Times New Roman"/>
          <w:sz w:val="28"/>
          <w:szCs w:val="28"/>
        </w:rPr>
        <w:tab/>
        <w:t>к причинению</w:t>
      </w:r>
      <w:r w:rsidRPr="006654A0">
        <w:rPr>
          <w:rFonts w:ascii="Times New Roman" w:hAnsi="Times New Roman" w:cs="Times New Roman"/>
          <w:sz w:val="28"/>
          <w:szCs w:val="28"/>
        </w:rPr>
        <w:tab/>
        <w:t>вреда своему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здоровью, самоубийству;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обосновывающая или оправдывающая</w:t>
      </w:r>
      <w:r w:rsidRPr="006654A0">
        <w:rPr>
          <w:rFonts w:ascii="Times New Roman" w:hAnsi="Times New Roman" w:cs="Times New Roman"/>
          <w:sz w:val="28"/>
          <w:szCs w:val="28"/>
        </w:rPr>
        <w:tab/>
        <w:t>допустимость насилия и (или)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жестокости</w:t>
      </w:r>
      <w:r w:rsidRPr="006654A0">
        <w:rPr>
          <w:rFonts w:ascii="Times New Roman" w:hAnsi="Times New Roman" w:cs="Times New Roman"/>
          <w:sz w:val="28"/>
          <w:szCs w:val="28"/>
        </w:rPr>
        <w:tab/>
        <w:t>либо</w:t>
      </w:r>
      <w:r w:rsidRPr="006654A0">
        <w:rPr>
          <w:rFonts w:ascii="Times New Roman" w:hAnsi="Times New Roman" w:cs="Times New Roman"/>
          <w:sz w:val="28"/>
          <w:szCs w:val="28"/>
        </w:rPr>
        <w:tab/>
        <w:t>побуждающая</w:t>
      </w:r>
      <w:r w:rsidRPr="006654A0">
        <w:rPr>
          <w:rFonts w:ascii="Times New Roman" w:hAnsi="Times New Roman" w:cs="Times New Roman"/>
          <w:sz w:val="28"/>
          <w:szCs w:val="28"/>
        </w:rPr>
        <w:tab/>
        <w:t>осуществлять</w:t>
      </w:r>
      <w:r w:rsidRPr="006654A0">
        <w:rPr>
          <w:rFonts w:ascii="Times New Roman" w:hAnsi="Times New Roman" w:cs="Times New Roman"/>
          <w:sz w:val="28"/>
          <w:szCs w:val="28"/>
        </w:rPr>
        <w:tab/>
        <w:t>насильственные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действия</w:t>
      </w:r>
      <w:r w:rsidRPr="006654A0">
        <w:rPr>
          <w:rFonts w:ascii="Times New Roman" w:hAnsi="Times New Roman" w:cs="Times New Roman"/>
          <w:sz w:val="28"/>
          <w:szCs w:val="28"/>
        </w:rPr>
        <w:tab/>
        <w:t>по отношению к</w:t>
      </w:r>
      <w:r w:rsidRPr="006654A0">
        <w:rPr>
          <w:rFonts w:ascii="Times New Roman" w:hAnsi="Times New Roman" w:cs="Times New Roman"/>
          <w:sz w:val="28"/>
          <w:szCs w:val="28"/>
        </w:rPr>
        <w:tab/>
        <w:t>людям</w:t>
      </w:r>
      <w:r w:rsidRPr="006654A0">
        <w:rPr>
          <w:rFonts w:ascii="Times New Roman" w:hAnsi="Times New Roman" w:cs="Times New Roman"/>
          <w:sz w:val="28"/>
          <w:szCs w:val="28"/>
        </w:rPr>
        <w:tab/>
        <w:t>или</w:t>
      </w:r>
      <w:r w:rsidRPr="006654A0">
        <w:rPr>
          <w:rFonts w:ascii="Times New Roman" w:hAnsi="Times New Roman" w:cs="Times New Roman"/>
          <w:sz w:val="28"/>
          <w:szCs w:val="28"/>
        </w:rPr>
        <w:tab/>
        <w:t>животным, за исключением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случаев, предусмотренных настоящим Федеральным законом;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отрицающая семейные</w:t>
      </w:r>
      <w:r w:rsidRPr="006654A0">
        <w:rPr>
          <w:rFonts w:ascii="Times New Roman" w:hAnsi="Times New Roman" w:cs="Times New Roman"/>
          <w:sz w:val="28"/>
          <w:szCs w:val="28"/>
        </w:rPr>
        <w:tab/>
        <w:t>ценности,</w:t>
      </w:r>
      <w:r w:rsidRPr="006654A0">
        <w:rPr>
          <w:rFonts w:ascii="Times New Roman" w:hAnsi="Times New Roman" w:cs="Times New Roman"/>
          <w:sz w:val="28"/>
          <w:szCs w:val="28"/>
        </w:rPr>
        <w:tab/>
        <w:t>пропагандирующая</w:t>
      </w:r>
      <w:r w:rsidRPr="006654A0">
        <w:rPr>
          <w:rFonts w:ascii="Times New Roman" w:hAnsi="Times New Roman" w:cs="Times New Roman"/>
          <w:sz w:val="28"/>
          <w:szCs w:val="28"/>
        </w:rPr>
        <w:tab/>
        <w:t>нетрадиционные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сексуальные отношения и формирующая неуважение к родителям и (или) другим членам семьи;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оправдывающая противоправное поведение;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содержащая нецензурную брань;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содержащая информацию порнографического характера;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о несовершеннолетнем,</w:t>
      </w:r>
      <w:r w:rsidRPr="006654A0">
        <w:rPr>
          <w:rFonts w:ascii="Times New Roman" w:hAnsi="Times New Roman" w:cs="Times New Roman"/>
          <w:sz w:val="28"/>
          <w:szCs w:val="28"/>
        </w:rPr>
        <w:tab/>
        <w:t>пострадавшем в результате</w:t>
      </w:r>
      <w:r w:rsidRPr="006654A0">
        <w:rPr>
          <w:rFonts w:ascii="Times New Roman" w:hAnsi="Times New Roman" w:cs="Times New Roman"/>
          <w:sz w:val="28"/>
          <w:szCs w:val="28"/>
        </w:rPr>
        <w:tab/>
        <w:t>противоправных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</w:t>
      </w:r>
      <w:r w:rsidRPr="006654A0">
        <w:rPr>
          <w:rFonts w:ascii="Times New Roman" w:hAnsi="Times New Roman" w:cs="Times New Roman"/>
          <w:sz w:val="28"/>
          <w:szCs w:val="28"/>
        </w:rPr>
        <w:tab/>
        <w:t>место</w:t>
      </w:r>
      <w:r w:rsidRPr="006654A0">
        <w:rPr>
          <w:rFonts w:ascii="Times New Roman" w:hAnsi="Times New Roman" w:cs="Times New Roman"/>
          <w:sz w:val="28"/>
          <w:szCs w:val="28"/>
        </w:rPr>
        <w:tab/>
        <w:t>его жительства или</w:t>
      </w:r>
      <w:r w:rsidRPr="006654A0">
        <w:rPr>
          <w:rFonts w:ascii="Times New Roman" w:hAnsi="Times New Roman" w:cs="Times New Roman"/>
          <w:sz w:val="28"/>
          <w:szCs w:val="28"/>
        </w:rPr>
        <w:tab/>
        <w:t>место временного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пребывания, место его учебы или работы, иную информацию, позволяющую прямо или косвенно установить личность такого несовершеннолетнего.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54A0">
        <w:rPr>
          <w:rFonts w:ascii="Times New Roman" w:hAnsi="Times New Roman" w:cs="Times New Roman"/>
          <w:sz w:val="28"/>
          <w:szCs w:val="28"/>
        </w:rPr>
        <w:t>.</w:t>
      </w:r>
      <w:r w:rsidRPr="006654A0">
        <w:rPr>
          <w:rFonts w:ascii="Times New Roman" w:hAnsi="Times New Roman" w:cs="Times New Roman"/>
          <w:sz w:val="28"/>
          <w:szCs w:val="28"/>
        </w:rPr>
        <w:tab/>
        <w:t>К информации, распространение которой сре</w:t>
      </w:r>
      <w:r>
        <w:rPr>
          <w:rFonts w:ascii="Times New Roman" w:hAnsi="Times New Roman" w:cs="Times New Roman"/>
          <w:sz w:val="28"/>
          <w:szCs w:val="28"/>
        </w:rPr>
        <w:t>ди детей в МДОУ «Детский сад № 93</w:t>
      </w:r>
      <w:r w:rsidRPr="006654A0">
        <w:rPr>
          <w:rFonts w:ascii="Times New Roman" w:hAnsi="Times New Roman" w:cs="Times New Roman"/>
          <w:sz w:val="28"/>
          <w:szCs w:val="28"/>
        </w:rPr>
        <w:t>» ограничено, относится информация: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вызывающая</w:t>
      </w:r>
      <w:r w:rsidRPr="006654A0">
        <w:rPr>
          <w:rFonts w:ascii="Times New Roman" w:hAnsi="Times New Roman" w:cs="Times New Roman"/>
          <w:sz w:val="28"/>
          <w:szCs w:val="28"/>
        </w:rPr>
        <w:tab/>
        <w:t>у детей страх, ужас или панику, в том числе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представляемая в виде изображения или описания</w:t>
      </w:r>
      <w:r w:rsidRPr="006654A0">
        <w:rPr>
          <w:rFonts w:ascii="Times New Roman" w:hAnsi="Times New Roman" w:cs="Times New Roman"/>
          <w:sz w:val="28"/>
          <w:szCs w:val="28"/>
        </w:rPr>
        <w:tab/>
        <w:t>половых отношений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между мужчиной и женщиной;</w:t>
      </w:r>
    </w:p>
    <w:p w:rsid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содержащая бранные слова и выражения, не относящиеся к нецензурной брани.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A0" w:rsidRPr="006654A0" w:rsidRDefault="006654A0" w:rsidP="006654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A0">
        <w:rPr>
          <w:rFonts w:ascii="Times New Roman" w:hAnsi="Times New Roman" w:cs="Times New Roman"/>
          <w:b/>
          <w:sz w:val="28"/>
          <w:szCs w:val="28"/>
        </w:rPr>
        <w:t>3.</w:t>
      </w:r>
      <w:r w:rsidRPr="006654A0">
        <w:rPr>
          <w:rFonts w:ascii="Times New Roman" w:hAnsi="Times New Roman" w:cs="Times New Roman"/>
          <w:b/>
          <w:sz w:val="28"/>
          <w:szCs w:val="28"/>
        </w:rPr>
        <w:tab/>
        <w:t>Классификация информационной продукции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3.1.</w:t>
      </w:r>
      <w:r w:rsidRPr="006654A0">
        <w:rPr>
          <w:rFonts w:ascii="Times New Roman" w:hAnsi="Times New Roman" w:cs="Times New Roman"/>
          <w:sz w:val="28"/>
          <w:szCs w:val="28"/>
        </w:rPr>
        <w:tab/>
        <w:t>Классификация информационной продукции осуществляется ее производителями и (или) распространителями</w:t>
      </w:r>
      <w:r w:rsidRPr="006654A0">
        <w:rPr>
          <w:rFonts w:ascii="Times New Roman" w:hAnsi="Times New Roman" w:cs="Times New Roman"/>
          <w:sz w:val="28"/>
          <w:szCs w:val="28"/>
        </w:rPr>
        <w:tab/>
        <w:t>самостоятельно</w:t>
      </w:r>
      <w:r w:rsidRPr="006654A0">
        <w:rPr>
          <w:rFonts w:ascii="Times New Roman" w:hAnsi="Times New Roman" w:cs="Times New Roman"/>
          <w:sz w:val="28"/>
          <w:szCs w:val="28"/>
        </w:rPr>
        <w:tab/>
        <w:t>в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соответствии с требованиями н Федерального закона №</w:t>
      </w:r>
      <w:r w:rsidRPr="006654A0">
        <w:rPr>
          <w:rFonts w:ascii="Times New Roman" w:hAnsi="Times New Roman" w:cs="Times New Roman"/>
          <w:sz w:val="28"/>
          <w:szCs w:val="28"/>
        </w:rPr>
        <w:tab/>
        <w:t>436-ФЗ «О защите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детей от информации, причиняющей вред их здоровью и развитию» по следующим категориям информационной продукции: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 xml:space="preserve"> -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информационная</w:t>
      </w:r>
      <w:r w:rsidRPr="006654A0">
        <w:rPr>
          <w:rFonts w:ascii="Times New Roman" w:hAnsi="Times New Roman" w:cs="Times New Roman"/>
          <w:sz w:val="28"/>
          <w:szCs w:val="28"/>
        </w:rPr>
        <w:tab/>
        <w:t>продукция</w:t>
      </w:r>
      <w:r w:rsidRPr="006654A0">
        <w:rPr>
          <w:rFonts w:ascii="Times New Roman" w:hAnsi="Times New Roman" w:cs="Times New Roman"/>
          <w:sz w:val="28"/>
          <w:szCs w:val="28"/>
        </w:rPr>
        <w:tab/>
        <w:t>для</w:t>
      </w:r>
      <w:r w:rsidRPr="006654A0">
        <w:rPr>
          <w:rFonts w:ascii="Times New Roman" w:hAnsi="Times New Roman" w:cs="Times New Roman"/>
          <w:sz w:val="28"/>
          <w:szCs w:val="28"/>
        </w:rPr>
        <w:tab/>
        <w:t>детей,</w:t>
      </w:r>
      <w:r w:rsidRPr="006654A0">
        <w:rPr>
          <w:rFonts w:ascii="Times New Roman" w:hAnsi="Times New Roman" w:cs="Times New Roman"/>
          <w:sz w:val="28"/>
          <w:szCs w:val="28"/>
        </w:rPr>
        <w:tab/>
        <w:t>не достигших возраста 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лет;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информационная продукция для детей, достигших возраста шести лет;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информационная</w:t>
      </w:r>
      <w:r w:rsidRPr="006654A0">
        <w:rPr>
          <w:rFonts w:ascii="Times New Roman" w:hAnsi="Times New Roman" w:cs="Times New Roman"/>
          <w:sz w:val="28"/>
          <w:szCs w:val="28"/>
        </w:rPr>
        <w:tab/>
        <w:t>продукция</w:t>
      </w:r>
      <w:r w:rsidRPr="006654A0">
        <w:rPr>
          <w:rFonts w:ascii="Times New Roman" w:hAnsi="Times New Roman" w:cs="Times New Roman"/>
          <w:sz w:val="28"/>
          <w:szCs w:val="28"/>
        </w:rPr>
        <w:tab/>
        <w:t>для</w:t>
      </w:r>
      <w:r w:rsidRPr="006654A0">
        <w:rPr>
          <w:rFonts w:ascii="Times New Roman" w:hAnsi="Times New Roman" w:cs="Times New Roman"/>
          <w:sz w:val="28"/>
          <w:szCs w:val="28"/>
        </w:rPr>
        <w:tab/>
        <w:t>детей,</w:t>
      </w:r>
      <w:r w:rsidRPr="006654A0">
        <w:rPr>
          <w:rFonts w:ascii="Times New Roman" w:hAnsi="Times New Roman" w:cs="Times New Roman"/>
          <w:sz w:val="28"/>
          <w:szCs w:val="28"/>
        </w:rPr>
        <w:tab/>
        <w:t>достигших возраста двенадцати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лет;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информационная продукция для детей, достигших возраста шестнадцати лет;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информационная продукция, запрещенная для детей (информационная продукция, содержащая информацию, предусмотренную пунктом 2.2. настоящего Положения).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3.2.</w:t>
      </w:r>
      <w:r w:rsidRPr="006654A0">
        <w:rPr>
          <w:rFonts w:ascii="Times New Roman" w:hAnsi="Times New Roman" w:cs="Times New Roman"/>
          <w:sz w:val="28"/>
          <w:szCs w:val="28"/>
        </w:rPr>
        <w:tab/>
        <w:t>Классификация информационной продукции, предназначенной и (или)</w:t>
      </w:r>
    </w:p>
    <w:p w:rsid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lastRenderedPageBreak/>
        <w:t>используемой для обучения и воспита</w:t>
      </w:r>
      <w:r>
        <w:rPr>
          <w:rFonts w:ascii="Times New Roman" w:hAnsi="Times New Roman" w:cs="Times New Roman"/>
          <w:sz w:val="28"/>
          <w:szCs w:val="28"/>
        </w:rPr>
        <w:t xml:space="preserve">ния детей в МДОУ «Детский сад № </w:t>
      </w:r>
      <w:proofErr w:type="gramStart"/>
      <w:r>
        <w:rPr>
          <w:rFonts w:ascii="Times New Roman" w:hAnsi="Times New Roman" w:cs="Times New Roman"/>
          <w:sz w:val="28"/>
          <w:szCs w:val="28"/>
        </w:rPr>
        <w:t>93</w:t>
      </w:r>
      <w:r w:rsidRPr="006654A0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6654A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пунктом 3.1. настоящего Положения и законодательством об образовании.</w:t>
      </w:r>
    </w:p>
    <w:p w:rsid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A0" w:rsidRPr="006654A0" w:rsidRDefault="006654A0" w:rsidP="006654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b/>
          <w:sz w:val="28"/>
          <w:szCs w:val="28"/>
        </w:rPr>
        <w:t>4</w:t>
      </w:r>
      <w:r w:rsidRPr="006654A0">
        <w:rPr>
          <w:rFonts w:ascii="Times New Roman" w:hAnsi="Times New Roman" w:cs="Times New Roman"/>
          <w:b/>
          <w:sz w:val="28"/>
          <w:szCs w:val="28"/>
        </w:rPr>
        <w:t>.</w:t>
      </w:r>
      <w:r w:rsidRPr="006654A0">
        <w:rPr>
          <w:rFonts w:ascii="Times New Roman" w:hAnsi="Times New Roman" w:cs="Times New Roman"/>
          <w:b/>
          <w:sz w:val="28"/>
          <w:szCs w:val="28"/>
        </w:rPr>
        <w:tab/>
        <w:t>Использование информационной продукции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4.1.</w:t>
      </w:r>
      <w:r w:rsidRPr="006654A0">
        <w:rPr>
          <w:rFonts w:ascii="Times New Roman" w:hAnsi="Times New Roman" w:cs="Times New Roman"/>
          <w:sz w:val="28"/>
          <w:szCs w:val="28"/>
        </w:rPr>
        <w:tab/>
        <w:t xml:space="preserve"> В образовательной деятельности МДОУ «Детский сад №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6654A0">
        <w:rPr>
          <w:rFonts w:ascii="Times New Roman" w:hAnsi="Times New Roman" w:cs="Times New Roman"/>
          <w:sz w:val="28"/>
          <w:szCs w:val="28"/>
        </w:rPr>
        <w:t>»</w:t>
      </w:r>
      <w:r w:rsidRPr="006654A0">
        <w:rPr>
          <w:rFonts w:ascii="Times New Roman" w:hAnsi="Times New Roman" w:cs="Times New Roman"/>
          <w:sz w:val="28"/>
          <w:szCs w:val="28"/>
        </w:rPr>
        <w:tab/>
        <w:t>используется информационная продукция для детей, не достигших возраста восьми лет.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4.2.</w:t>
      </w:r>
      <w:r w:rsidRPr="006654A0">
        <w:rPr>
          <w:rFonts w:ascii="Times New Roman" w:hAnsi="Times New Roman" w:cs="Times New Roman"/>
          <w:sz w:val="28"/>
          <w:szCs w:val="28"/>
        </w:rPr>
        <w:tab/>
        <w:t>К информационной продукции для детей, не достигших возраста восьми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</w:t>
      </w:r>
      <w:r w:rsidRPr="006654A0">
        <w:rPr>
          <w:rFonts w:ascii="Times New Roman" w:hAnsi="Times New Roman" w:cs="Times New Roman"/>
          <w:sz w:val="28"/>
          <w:szCs w:val="28"/>
        </w:rPr>
        <w:tab/>
        <w:t>ее жанром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и (или)</w:t>
      </w:r>
      <w:r w:rsidRPr="006654A0">
        <w:rPr>
          <w:rFonts w:ascii="Times New Roman" w:hAnsi="Times New Roman" w:cs="Times New Roman"/>
          <w:sz w:val="28"/>
          <w:szCs w:val="28"/>
        </w:rPr>
        <w:tab/>
        <w:t>сюжетом</w:t>
      </w:r>
      <w:r w:rsidRPr="006654A0">
        <w:rPr>
          <w:rFonts w:ascii="Times New Roman" w:hAnsi="Times New Roman" w:cs="Times New Roman"/>
          <w:sz w:val="28"/>
          <w:szCs w:val="28"/>
        </w:rPr>
        <w:tab/>
        <w:t xml:space="preserve">эпизодические </w:t>
      </w:r>
      <w:r>
        <w:rPr>
          <w:rFonts w:ascii="Times New Roman" w:hAnsi="Times New Roman" w:cs="Times New Roman"/>
          <w:sz w:val="28"/>
          <w:szCs w:val="28"/>
        </w:rPr>
        <w:t xml:space="preserve">ненатуралистические изображение </w:t>
      </w:r>
      <w:r w:rsidRPr="006654A0">
        <w:rPr>
          <w:rFonts w:ascii="Times New Roman" w:hAnsi="Times New Roman" w:cs="Times New Roman"/>
          <w:sz w:val="28"/>
          <w:szCs w:val="28"/>
        </w:rPr>
        <w:t>или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описание физического и (или) психического насилия</w:t>
      </w:r>
      <w:r w:rsidRPr="006654A0">
        <w:rPr>
          <w:rFonts w:ascii="Times New Roman" w:hAnsi="Times New Roman" w:cs="Times New Roman"/>
          <w:sz w:val="28"/>
          <w:szCs w:val="28"/>
        </w:rPr>
        <w:tab/>
        <w:t>(за</w:t>
      </w:r>
      <w:r w:rsidRPr="006654A0">
        <w:rPr>
          <w:rFonts w:ascii="Times New Roman" w:hAnsi="Times New Roman" w:cs="Times New Roman"/>
          <w:sz w:val="28"/>
          <w:szCs w:val="28"/>
        </w:rPr>
        <w:tab/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6654A0" w:rsidRDefault="006654A0" w:rsidP="006654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4A0" w:rsidRPr="006654A0" w:rsidRDefault="006654A0" w:rsidP="006654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A0">
        <w:rPr>
          <w:rFonts w:ascii="Times New Roman" w:hAnsi="Times New Roman" w:cs="Times New Roman"/>
          <w:b/>
          <w:sz w:val="28"/>
          <w:szCs w:val="28"/>
        </w:rPr>
        <w:t>5.</w:t>
      </w:r>
      <w:r w:rsidRPr="006654A0">
        <w:rPr>
          <w:rFonts w:ascii="Times New Roman" w:hAnsi="Times New Roman" w:cs="Times New Roman"/>
          <w:b/>
          <w:sz w:val="28"/>
          <w:szCs w:val="28"/>
        </w:rPr>
        <w:tab/>
        <w:t>Требования к обороту информационной продукции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5.1.</w:t>
      </w:r>
      <w:r w:rsidRPr="006654A0">
        <w:rPr>
          <w:rFonts w:ascii="Times New Roman" w:hAnsi="Times New Roman" w:cs="Times New Roman"/>
          <w:sz w:val="28"/>
          <w:szCs w:val="28"/>
        </w:rPr>
        <w:tab/>
        <w:t>Оборот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</w:t>
      </w:r>
      <w:r>
        <w:rPr>
          <w:rFonts w:ascii="Times New Roman" w:hAnsi="Times New Roman" w:cs="Times New Roman"/>
          <w:sz w:val="28"/>
          <w:szCs w:val="28"/>
        </w:rPr>
        <w:t>мационной</w:t>
      </w:r>
      <w:r>
        <w:rPr>
          <w:rFonts w:ascii="Times New Roman" w:hAnsi="Times New Roman" w:cs="Times New Roman"/>
          <w:sz w:val="28"/>
          <w:szCs w:val="28"/>
        </w:rPr>
        <w:tab/>
        <w:t>продукции,</w:t>
      </w:r>
      <w:r>
        <w:rPr>
          <w:rFonts w:ascii="Times New Roman" w:hAnsi="Times New Roman" w:cs="Times New Roman"/>
          <w:sz w:val="28"/>
          <w:szCs w:val="28"/>
        </w:rPr>
        <w:tab/>
        <w:t xml:space="preserve">содержащей </w:t>
      </w:r>
      <w:r w:rsidRPr="006654A0">
        <w:rPr>
          <w:rFonts w:ascii="Times New Roman" w:hAnsi="Times New Roman" w:cs="Times New Roman"/>
          <w:sz w:val="28"/>
          <w:szCs w:val="28"/>
        </w:rPr>
        <w:t>информацию,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запрещенную для распространения среди детей в соответствии с пунктом 2.2. настоящего Положения, в местах, доступных для детей, не допускается без применения административных</w:t>
      </w:r>
      <w:r w:rsidRPr="006654A0">
        <w:rPr>
          <w:rFonts w:ascii="Times New Roman" w:hAnsi="Times New Roman" w:cs="Times New Roman"/>
          <w:sz w:val="28"/>
          <w:szCs w:val="28"/>
        </w:rPr>
        <w:tab/>
        <w:t>и организационных</w:t>
      </w:r>
      <w:r w:rsidRPr="006654A0">
        <w:rPr>
          <w:rFonts w:ascii="Times New Roman" w:hAnsi="Times New Roman" w:cs="Times New Roman"/>
          <w:sz w:val="28"/>
          <w:szCs w:val="28"/>
        </w:rPr>
        <w:tab/>
        <w:t>мер, технических и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программно-аппаратных средств</w:t>
      </w:r>
      <w:r w:rsidRPr="006654A0">
        <w:rPr>
          <w:rFonts w:ascii="Times New Roman" w:hAnsi="Times New Roman" w:cs="Times New Roman"/>
          <w:sz w:val="28"/>
          <w:szCs w:val="28"/>
        </w:rPr>
        <w:tab/>
        <w:t>защиты детей от</w:t>
      </w:r>
      <w:r w:rsidRPr="006654A0">
        <w:rPr>
          <w:rFonts w:ascii="Times New Roman" w:hAnsi="Times New Roman" w:cs="Times New Roman"/>
          <w:sz w:val="28"/>
          <w:szCs w:val="28"/>
        </w:rPr>
        <w:tab/>
        <w:t>указанной информации.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5.2.</w:t>
      </w:r>
      <w:r w:rsidRPr="006654A0">
        <w:rPr>
          <w:rFonts w:ascii="Times New Roman" w:hAnsi="Times New Roman" w:cs="Times New Roman"/>
          <w:sz w:val="28"/>
          <w:szCs w:val="28"/>
        </w:rPr>
        <w:tab/>
        <w:t>Оборот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информационной</w:t>
      </w:r>
      <w:r w:rsidRPr="006654A0">
        <w:rPr>
          <w:rFonts w:ascii="Times New Roman" w:hAnsi="Times New Roman" w:cs="Times New Roman"/>
          <w:sz w:val="28"/>
          <w:szCs w:val="28"/>
        </w:rPr>
        <w:tab/>
        <w:t>продукции,</w:t>
      </w:r>
      <w:r w:rsidRPr="006654A0">
        <w:rPr>
          <w:rFonts w:ascii="Times New Roman" w:hAnsi="Times New Roman" w:cs="Times New Roman"/>
          <w:sz w:val="28"/>
          <w:szCs w:val="28"/>
        </w:rPr>
        <w:tab/>
        <w:t>содержащей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информацию,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предусмотренную разделом 2 настоящего Положения, без знака информационной продукции для использования в образовательной деятельности МДОУ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93</w:t>
      </w:r>
      <w:r w:rsidRPr="006654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не допускается, за исключением: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 xml:space="preserve">учебных пособий, рекомендуемых или допускаемых к использованию в образовательном процессе МДОУ «Детский сад №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6654A0">
        <w:rPr>
          <w:rFonts w:ascii="Times New Roman" w:hAnsi="Times New Roman" w:cs="Times New Roman"/>
          <w:sz w:val="28"/>
          <w:szCs w:val="28"/>
        </w:rPr>
        <w:t>» в соответствии с законодательством об образовании;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телепрограмм, телепередач, транслируемых в эфире без предварительной записи;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информационной продукции, распространяемой посредством радиовещания;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информационной продукции, демонстрируемой посредством зрелищных мероприятий;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информации, распространяемой посредством информационно-телекоммуникационных сетей, в том числе сети "Интернет", кроме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сетевых изданий.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5.3.</w:t>
      </w:r>
      <w:r w:rsidRPr="006654A0">
        <w:rPr>
          <w:rFonts w:ascii="Times New Roman" w:hAnsi="Times New Roman" w:cs="Times New Roman"/>
          <w:sz w:val="28"/>
          <w:szCs w:val="28"/>
        </w:rPr>
        <w:tab/>
        <w:t>В присутствии родителей или иных законных представителей детей, достигших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шести</w:t>
      </w:r>
      <w:r w:rsidRPr="006654A0">
        <w:rPr>
          <w:rFonts w:ascii="Times New Roman" w:hAnsi="Times New Roman" w:cs="Times New Roman"/>
          <w:sz w:val="28"/>
          <w:szCs w:val="28"/>
        </w:rPr>
        <w:tab/>
        <w:t>лет,</w:t>
      </w:r>
      <w:r w:rsidRPr="006654A0">
        <w:rPr>
          <w:rFonts w:ascii="Times New Roman" w:hAnsi="Times New Roman" w:cs="Times New Roman"/>
          <w:sz w:val="28"/>
          <w:szCs w:val="28"/>
        </w:rPr>
        <w:tab/>
        <w:t>допускается</w:t>
      </w:r>
      <w:r w:rsidRPr="006654A0">
        <w:rPr>
          <w:rFonts w:ascii="Times New Roman" w:hAnsi="Times New Roman" w:cs="Times New Roman"/>
          <w:sz w:val="28"/>
          <w:szCs w:val="28"/>
        </w:rPr>
        <w:tab/>
        <w:t>оборот</w:t>
      </w:r>
      <w:r w:rsidRPr="006654A0">
        <w:rPr>
          <w:rFonts w:ascii="Times New Roman" w:hAnsi="Times New Roman" w:cs="Times New Roman"/>
          <w:sz w:val="28"/>
          <w:szCs w:val="28"/>
        </w:rPr>
        <w:tab/>
        <w:t>следующей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информационной продукции: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эпизодические изображение или описание жестокости и (или) насилия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(за исключением сексуального насилия) без натуралистического показа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процесса лишения жизни</w:t>
      </w:r>
      <w:r w:rsidRPr="006654A0">
        <w:rPr>
          <w:rFonts w:ascii="Times New Roman" w:hAnsi="Times New Roman" w:cs="Times New Roman"/>
          <w:sz w:val="28"/>
          <w:szCs w:val="28"/>
        </w:rPr>
        <w:tab/>
        <w:t>или нанесения</w:t>
      </w:r>
      <w:r w:rsidRPr="006654A0">
        <w:rPr>
          <w:rFonts w:ascii="Times New Roman" w:hAnsi="Times New Roman" w:cs="Times New Roman"/>
          <w:sz w:val="28"/>
          <w:szCs w:val="28"/>
        </w:rPr>
        <w:tab/>
        <w:t>увечий при условии, что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выражается сострадание к жертве и (или)</w:t>
      </w:r>
      <w:r w:rsidRPr="006654A0">
        <w:rPr>
          <w:rFonts w:ascii="Times New Roman" w:hAnsi="Times New Roman" w:cs="Times New Roman"/>
          <w:sz w:val="28"/>
          <w:szCs w:val="28"/>
        </w:rPr>
        <w:tab/>
        <w:t>отрицательное, осуждающее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отношение к жестокости, насилию (за исключением насилия,</w:t>
      </w:r>
      <w:r>
        <w:rPr>
          <w:rFonts w:ascii="Times New Roman" w:hAnsi="Times New Roman" w:cs="Times New Roman"/>
          <w:sz w:val="28"/>
          <w:szCs w:val="28"/>
        </w:rPr>
        <w:t xml:space="preserve"> применяемого в </w:t>
      </w:r>
      <w:r w:rsidRPr="006654A0">
        <w:rPr>
          <w:rFonts w:ascii="Times New Roman" w:hAnsi="Times New Roman" w:cs="Times New Roman"/>
          <w:sz w:val="28"/>
          <w:szCs w:val="28"/>
        </w:rPr>
        <w:t>случаях</w:t>
      </w:r>
      <w:r w:rsidRPr="006654A0">
        <w:rPr>
          <w:rFonts w:ascii="Times New Roman" w:hAnsi="Times New Roman" w:cs="Times New Roman"/>
          <w:sz w:val="28"/>
          <w:szCs w:val="28"/>
        </w:rPr>
        <w:tab/>
        <w:t>защиты</w:t>
      </w:r>
      <w:r w:rsidRPr="006654A0">
        <w:rPr>
          <w:rFonts w:ascii="Times New Roman" w:hAnsi="Times New Roman" w:cs="Times New Roman"/>
          <w:sz w:val="28"/>
          <w:szCs w:val="28"/>
        </w:rPr>
        <w:tab/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интересов общества или государства);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изображение или</w:t>
      </w:r>
      <w:r w:rsidRPr="006654A0">
        <w:rPr>
          <w:rFonts w:ascii="Times New Roman" w:hAnsi="Times New Roman" w:cs="Times New Roman"/>
          <w:sz w:val="28"/>
          <w:szCs w:val="28"/>
        </w:rPr>
        <w:tab/>
        <w:t>описание,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антиобщественных действий</w:t>
      </w:r>
      <w:r w:rsidRPr="006654A0">
        <w:rPr>
          <w:rFonts w:ascii="Times New Roman" w:hAnsi="Times New Roman" w:cs="Times New Roman"/>
          <w:sz w:val="28"/>
          <w:szCs w:val="28"/>
        </w:rPr>
        <w:tab/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том числе</w:t>
      </w:r>
      <w:r w:rsidRPr="006654A0">
        <w:rPr>
          <w:rFonts w:ascii="Times New Roman" w:hAnsi="Times New Roman" w:cs="Times New Roman"/>
          <w:sz w:val="28"/>
          <w:szCs w:val="28"/>
        </w:rPr>
        <w:tab/>
        <w:t>к потреблению алкогольной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и спиртосодержащей продукции,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азартных играх, занятию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бродяжничеством</w:t>
      </w:r>
      <w:r w:rsidRPr="006654A0">
        <w:rPr>
          <w:rFonts w:ascii="Times New Roman" w:hAnsi="Times New Roman" w:cs="Times New Roman"/>
          <w:sz w:val="28"/>
          <w:szCs w:val="28"/>
        </w:rPr>
        <w:tab/>
        <w:t>или</w:t>
      </w:r>
      <w:r w:rsidRPr="006654A0">
        <w:rPr>
          <w:rFonts w:ascii="Times New Roman" w:hAnsi="Times New Roman" w:cs="Times New Roman"/>
          <w:sz w:val="28"/>
          <w:szCs w:val="28"/>
        </w:rPr>
        <w:tab/>
        <w:t>попрошайничеством),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эпизодическое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упоминание (без демонстрации) наркотических средств, психотропных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и (или) одурманивающих веществ, табачных изделий при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654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обосновывается</w:t>
      </w:r>
      <w:r w:rsidRPr="006654A0">
        <w:rPr>
          <w:rFonts w:ascii="Times New Roman" w:hAnsi="Times New Roman" w:cs="Times New Roman"/>
          <w:sz w:val="28"/>
          <w:szCs w:val="28"/>
        </w:rPr>
        <w:tab/>
        <w:t>и</w:t>
      </w:r>
      <w:r w:rsidRPr="006654A0">
        <w:rPr>
          <w:rFonts w:ascii="Times New Roman" w:hAnsi="Times New Roman" w:cs="Times New Roman"/>
          <w:sz w:val="28"/>
          <w:szCs w:val="28"/>
        </w:rPr>
        <w:tab/>
        <w:t>не</w:t>
      </w:r>
      <w:r w:rsidRPr="006654A0">
        <w:rPr>
          <w:rFonts w:ascii="Times New Roman" w:hAnsi="Times New Roman" w:cs="Times New Roman"/>
          <w:sz w:val="28"/>
          <w:szCs w:val="28"/>
        </w:rPr>
        <w:tab/>
        <w:t>оправдывается</w:t>
      </w:r>
      <w:r>
        <w:rPr>
          <w:rFonts w:ascii="Times New Roman" w:hAnsi="Times New Roman" w:cs="Times New Roman"/>
          <w:sz w:val="28"/>
          <w:szCs w:val="28"/>
        </w:rPr>
        <w:t xml:space="preserve"> антиобщественных действий, </w:t>
      </w:r>
      <w:r w:rsidRPr="006654A0">
        <w:rPr>
          <w:rFonts w:ascii="Times New Roman" w:hAnsi="Times New Roman" w:cs="Times New Roman"/>
          <w:sz w:val="28"/>
          <w:szCs w:val="28"/>
        </w:rPr>
        <w:t>выражается отрицательное,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граждан и охраняемых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побуждающие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условии, что допустимость осуждающее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отношение</w:t>
      </w:r>
      <w:r w:rsidRPr="006654A0">
        <w:rPr>
          <w:rFonts w:ascii="Times New Roman" w:hAnsi="Times New Roman" w:cs="Times New Roman"/>
          <w:sz w:val="28"/>
          <w:szCs w:val="28"/>
        </w:rPr>
        <w:tab/>
        <w:t>к ним и</w:t>
      </w:r>
      <w:r w:rsidRPr="006654A0">
        <w:rPr>
          <w:rFonts w:ascii="Times New Roman" w:hAnsi="Times New Roman" w:cs="Times New Roman"/>
          <w:sz w:val="28"/>
          <w:szCs w:val="28"/>
        </w:rPr>
        <w:tab/>
        <w:t>содержится</w:t>
      </w:r>
      <w:r w:rsidRPr="006654A0">
        <w:rPr>
          <w:rFonts w:ascii="Times New Roman" w:hAnsi="Times New Roman" w:cs="Times New Roman"/>
          <w:sz w:val="28"/>
          <w:szCs w:val="28"/>
        </w:rPr>
        <w:tab/>
        <w:t>указание на опасность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указанных продукции, средств, веществ, изделий;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lastRenderedPageBreak/>
        <w:t>- не эксплуатирующие интереса к сексу и не</w:t>
      </w:r>
      <w:r w:rsidRPr="006654A0">
        <w:rPr>
          <w:rFonts w:ascii="Times New Roman" w:hAnsi="Times New Roman" w:cs="Times New Roman"/>
          <w:sz w:val="28"/>
          <w:szCs w:val="28"/>
        </w:rPr>
        <w:tab/>
        <w:t>носящие возбуждающего</w:t>
      </w:r>
      <w:r w:rsidR="00B3778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654A0">
        <w:rPr>
          <w:rFonts w:ascii="Times New Roman" w:hAnsi="Times New Roman" w:cs="Times New Roman"/>
          <w:sz w:val="28"/>
          <w:szCs w:val="28"/>
        </w:rPr>
        <w:t>оскорбительного</w:t>
      </w:r>
      <w:r w:rsidRPr="006654A0">
        <w:rPr>
          <w:rFonts w:ascii="Times New Roman" w:hAnsi="Times New Roman" w:cs="Times New Roman"/>
          <w:sz w:val="28"/>
          <w:szCs w:val="28"/>
        </w:rPr>
        <w:tab/>
        <w:t>характера</w:t>
      </w:r>
      <w:r w:rsidRPr="006654A0">
        <w:rPr>
          <w:rFonts w:ascii="Times New Roman" w:hAnsi="Times New Roman" w:cs="Times New Roman"/>
          <w:sz w:val="28"/>
          <w:szCs w:val="28"/>
        </w:rPr>
        <w:tab/>
        <w:t>эпизодические</w:t>
      </w:r>
      <w:r w:rsidRPr="006654A0">
        <w:rPr>
          <w:rFonts w:ascii="Times New Roman" w:hAnsi="Times New Roman" w:cs="Times New Roman"/>
          <w:sz w:val="28"/>
          <w:szCs w:val="28"/>
        </w:rPr>
        <w:tab/>
        <w:t>ненатуралистические</w:t>
      </w:r>
      <w:r w:rsidR="00B37784">
        <w:rPr>
          <w:rFonts w:ascii="Times New Roman" w:hAnsi="Times New Roman" w:cs="Times New Roman"/>
          <w:sz w:val="28"/>
          <w:szCs w:val="28"/>
        </w:rPr>
        <w:t xml:space="preserve"> и</w:t>
      </w:r>
      <w:r w:rsidRPr="006654A0">
        <w:rPr>
          <w:rFonts w:ascii="Times New Roman" w:hAnsi="Times New Roman" w:cs="Times New Roman"/>
          <w:sz w:val="28"/>
          <w:szCs w:val="28"/>
        </w:rPr>
        <w:t>зображение или описание половых отношений между</w:t>
      </w:r>
      <w:r w:rsidRPr="006654A0">
        <w:rPr>
          <w:rFonts w:ascii="Times New Roman" w:hAnsi="Times New Roman" w:cs="Times New Roman"/>
          <w:sz w:val="28"/>
          <w:szCs w:val="28"/>
        </w:rPr>
        <w:tab/>
        <w:t>мужчиной и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женщиной, за исключением изображения или описания действий сексуального характера.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5.4.</w:t>
      </w:r>
      <w:r w:rsidRPr="006654A0">
        <w:rPr>
          <w:rFonts w:ascii="Times New Roman" w:hAnsi="Times New Roman" w:cs="Times New Roman"/>
          <w:sz w:val="28"/>
          <w:szCs w:val="28"/>
        </w:rPr>
        <w:tab/>
        <w:t xml:space="preserve"> Классификация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информационной</w:t>
      </w:r>
      <w:r w:rsidRPr="006654A0">
        <w:rPr>
          <w:rFonts w:ascii="Times New Roman" w:hAnsi="Times New Roman" w:cs="Times New Roman"/>
          <w:sz w:val="28"/>
          <w:szCs w:val="28"/>
        </w:rPr>
        <w:tab/>
        <w:t>продукции,</w:t>
      </w:r>
      <w:r w:rsidRPr="006654A0">
        <w:rPr>
          <w:rFonts w:ascii="Times New Roman" w:hAnsi="Times New Roman" w:cs="Times New Roman"/>
          <w:sz w:val="28"/>
          <w:szCs w:val="28"/>
        </w:rPr>
        <w:tab/>
        <w:t>используемой</w:t>
      </w:r>
      <w:r w:rsidRPr="006654A0">
        <w:rPr>
          <w:rFonts w:ascii="Times New Roman" w:hAnsi="Times New Roman" w:cs="Times New Roman"/>
          <w:sz w:val="28"/>
          <w:szCs w:val="28"/>
        </w:rPr>
        <w:tab/>
        <w:t>на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публичном</w:t>
      </w:r>
      <w:r w:rsidRPr="006654A0">
        <w:rPr>
          <w:rFonts w:ascii="Times New Roman" w:hAnsi="Times New Roman" w:cs="Times New Roman"/>
          <w:sz w:val="28"/>
          <w:szCs w:val="28"/>
        </w:rPr>
        <w:tab/>
        <w:t>показе, при</w:t>
      </w:r>
      <w:r w:rsidRPr="006654A0">
        <w:rPr>
          <w:rFonts w:ascii="Times New Roman" w:hAnsi="Times New Roman" w:cs="Times New Roman"/>
          <w:sz w:val="28"/>
          <w:szCs w:val="28"/>
        </w:rPr>
        <w:tab/>
        <w:t>публичном</w:t>
      </w:r>
      <w:r w:rsidRPr="006654A0">
        <w:rPr>
          <w:rFonts w:ascii="Times New Roman" w:hAnsi="Times New Roman" w:cs="Times New Roman"/>
          <w:sz w:val="28"/>
          <w:szCs w:val="28"/>
        </w:rPr>
        <w:tab/>
        <w:t>исполнении, демонстрации посредством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зрелищного мероприятия информационной продукции, осуществляется разработчиками публичного мероприятия с учётом требований Федерального закона № 436-ФЗ «О защите детей от информации, причиняющей вред их здоровью и развитию».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5.5.</w:t>
      </w:r>
      <w:r w:rsidRPr="006654A0">
        <w:rPr>
          <w:rFonts w:ascii="Times New Roman" w:hAnsi="Times New Roman" w:cs="Times New Roman"/>
          <w:sz w:val="28"/>
          <w:szCs w:val="28"/>
        </w:rPr>
        <w:tab/>
        <w:t>До начала демонстрации посредством зрелищного мероприятия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информационной продукции ей присваивается знак информационной продукции.</w:t>
      </w:r>
      <w:r w:rsidRPr="006654A0">
        <w:rPr>
          <w:rFonts w:ascii="Times New Roman" w:hAnsi="Times New Roman" w:cs="Times New Roman"/>
          <w:sz w:val="28"/>
          <w:szCs w:val="28"/>
        </w:rPr>
        <w:tab/>
        <w:t>В случае</w:t>
      </w:r>
      <w:r w:rsidRPr="006654A0">
        <w:rPr>
          <w:rFonts w:ascii="Times New Roman" w:hAnsi="Times New Roman" w:cs="Times New Roman"/>
          <w:sz w:val="28"/>
          <w:szCs w:val="28"/>
        </w:rPr>
        <w:tab/>
        <w:t>демонстрации</w:t>
      </w:r>
      <w:r w:rsidRPr="006654A0">
        <w:rPr>
          <w:rFonts w:ascii="Times New Roman" w:hAnsi="Times New Roman" w:cs="Times New Roman"/>
          <w:sz w:val="28"/>
          <w:szCs w:val="28"/>
        </w:rPr>
        <w:tab/>
        <w:t>нескольких</w:t>
      </w:r>
      <w:r w:rsidRPr="006654A0">
        <w:rPr>
          <w:rFonts w:ascii="Times New Roman" w:hAnsi="Times New Roman" w:cs="Times New Roman"/>
          <w:sz w:val="28"/>
          <w:szCs w:val="28"/>
        </w:rPr>
        <w:tab/>
        <w:t>видов информационной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</w:t>
      </w:r>
      <w:r w:rsidRPr="006654A0">
        <w:rPr>
          <w:rFonts w:ascii="Times New Roman" w:hAnsi="Times New Roman" w:cs="Times New Roman"/>
          <w:sz w:val="28"/>
          <w:szCs w:val="28"/>
        </w:rPr>
        <w:tab/>
        <w:t>зрелищного</w:t>
      </w:r>
      <w:r w:rsidRPr="006654A0">
        <w:rPr>
          <w:rFonts w:ascii="Times New Roman" w:hAnsi="Times New Roman" w:cs="Times New Roman"/>
          <w:sz w:val="28"/>
          <w:szCs w:val="28"/>
        </w:rPr>
        <w:tab/>
        <w:t>мероприятия,</w:t>
      </w:r>
      <w:r w:rsidRPr="006654A0">
        <w:rPr>
          <w:rFonts w:ascii="Times New Roman" w:hAnsi="Times New Roman" w:cs="Times New Roman"/>
          <w:sz w:val="28"/>
          <w:szCs w:val="28"/>
        </w:rPr>
        <w:tab/>
        <w:t>а также</w:t>
      </w:r>
      <w:r w:rsidRPr="006654A0">
        <w:rPr>
          <w:rFonts w:ascii="Times New Roman" w:hAnsi="Times New Roman" w:cs="Times New Roman"/>
          <w:sz w:val="28"/>
          <w:szCs w:val="28"/>
        </w:rPr>
        <w:tab/>
        <w:t xml:space="preserve">на входных </w:t>
      </w:r>
      <w:proofErr w:type="spellStart"/>
      <w:proofErr w:type="gramStart"/>
      <w:r w:rsidRPr="006654A0">
        <w:rPr>
          <w:rFonts w:ascii="Times New Roman" w:hAnsi="Times New Roman" w:cs="Times New Roman"/>
          <w:sz w:val="28"/>
          <w:szCs w:val="28"/>
        </w:rPr>
        <w:t>билетах,приглашениях</w:t>
      </w:r>
      <w:proofErr w:type="spellEnd"/>
      <w:proofErr w:type="gramEnd"/>
      <w:r w:rsidRPr="006654A0">
        <w:rPr>
          <w:rFonts w:ascii="Times New Roman" w:hAnsi="Times New Roman" w:cs="Times New Roman"/>
          <w:sz w:val="28"/>
          <w:szCs w:val="28"/>
        </w:rPr>
        <w:t xml:space="preserve"> и иных документах, предоставляющих</w:t>
      </w:r>
      <w:r w:rsidRPr="006654A0">
        <w:rPr>
          <w:rFonts w:ascii="Times New Roman" w:hAnsi="Times New Roman" w:cs="Times New Roman"/>
          <w:sz w:val="28"/>
          <w:szCs w:val="28"/>
        </w:rPr>
        <w:tab/>
        <w:t>право его посещения.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5.6.</w:t>
      </w:r>
      <w:r w:rsidRPr="006654A0">
        <w:rPr>
          <w:rFonts w:ascii="Times New Roman" w:hAnsi="Times New Roman" w:cs="Times New Roman"/>
          <w:sz w:val="28"/>
          <w:szCs w:val="28"/>
        </w:rPr>
        <w:tab/>
        <w:t>Демонстрация посредством зрелищного мероприятия информационной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продукции,</w:t>
      </w:r>
      <w:r w:rsidRPr="006654A0">
        <w:rPr>
          <w:rFonts w:ascii="Times New Roman" w:hAnsi="Times New Roman" w:cs="Times New Roman"/>
          <w:sz w:val="28"/>
          <w:szCs w:val="28"/>
        </w:rPr>
        <w:tab/>
        <w:t>содержащей информацию, предусмотренную пунктами 2.2. и 2.3.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настоящего Положения, предваряется непосредственно перед началом зрелищного</w:t>
      </w:r>
      <w:r w:rsidRPr="006654A0">
        <w:rPr>
          <w:rFonts w:ascii="Times New Roman" w:hAnsi="Times New Roman" w:cs="Times New Roman"/>
          <w:sz w:val="28"/>
          <w:szCs w:val="28"/>
        </w:rPr>
        <w:tab/>
        <w:t>мероприятия звуковым сообщением о недопустимости или об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ограничении присутствия на такой демонстрации детей соответствующих возрастных категорий.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5.7.</w:t>
      </w:r>
      <w:r w:rsidRPr="006654A0">
        <w:rPr>
          <w:rFonts w:ascii="Times New Roman" w:hAnsi="Times New Roman" w:cs="Times New Roman"/>
          <w:sz w:val="28"/>
          <w:szCs w:val="28"/>
        </w:rPr>
        <w:tab/>
        <w:t>В прокатном удостоверении</w:t>
      </w:r>
      <w:r w:rsidRPr="006654A0">
        <w:rPr>
          <w:rFonts w:ascii="Times New Roman" w:hAnsi="Times New Roman" w:cs="Times New Roman"/>
          <w:sz w:val="28"/>
          <w:szCs w:val="28"/>
        </w:rPr>
        <w:tab/>
        <w:t xml:space="preserve">аудиовизуального произведения </w:t>
      </w:r>
      <w:proofErr w:type="spellStart"/>
      <w:r w:rsidRPr="006654A0">
        <w:rPr>
          <w:rFonts w:ascii="Times New Roman" w:hAnsi="Times New Roman" w:cs="Times New Roman"/>
          <w:sz w:val="28"/>
          <w:szCs w:val="28"/>
        </w:rPr>
        <w:t>должнысодержаться</w:t>
      </w:r>
      <w:proofErr w:type="spellEnd"/>
      <w:r w:rsidRPr="006654A0">
        <w:rPr>
          <w:rFonts w:ascii="Times New Roman" w:hAnsi="Times New Roman" w:cs="Times New Roman"/>
          <w:sz w:val="28"/>
          <w:szCs w:val="28"/>
        </w:rPr>
        <w:t xml:space="preserve"> сведения о категории данной информационной продукции.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6.</w:t>
      </w:r>
      <w:r w:rsidRPr="006654A0">
        <w:rPr>
          <w:rFonts w:ascii="Times New Roman" w:hAnsi="Times New Roman" w:cs="Times New Roman"/>
          <w:sz w:val="28"/>
          <w:szCs w:val="28"/>
        </w:rPr>
        <w:tab/>
        <w:t>Знак информационной продукции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6.1.</w:t>
      </w:r>
      <w:r w:rsidRPr="006654A0">
        <w:rPr>
          <w:rFonts w:ascii="Times New Roman" w:hAnsi="Times New Roman" w:cs="Times New Roman"/>
          <w:sz w:val="28"/>
          <w:szCs w:val="28"/>
        </w:rPr>
        <w:tab/>
        <w:t>Обозначение категории информационной продукции знаком информационной продукции и (ил</w:t>
      </w:r>
      <w:r w:rsidR="00B37784">
        <w:rPr>
          <w:rFonts w:ascii="Times New Roman" w:hAnsi="Times New Roman" w:cs="Times New Roman"/>
          <w:sz w:val="28"/>
          <w:szCs w:val="28"/>
        </w:rPr>
        <w:t xml:space="preserve">и) текстовым предупреждением об </w:t>
      </w:r>
      <w:r w:rsidRPr="006654A0">
        <w:rPr>
          <w:rFonts w:ascii="Times New Roman" w:hAnsi="Times New Roman" w:cs="Times New Roman"/>
          <w:sz w:val="28"/>
          <w:szCs w:val="28"/>
        </w:rPr>
        <w:lastRenderedPageBreak/>
        <w:t>ограничении распространения информационной продукции среди детей осуществляется ее</w:t>
      </w:r>
      <w:r w:rsidRPr="006654A0">
        <w:rPr>
          <w:rFonts w:ascii="Times New Roman" w:hAnsi="Times New Roman" w:cs="Times New Roman"/>
          <w:sz w:val="28"/>
          <w:szCs w:val="28"/>
        </w:rPr>
        <w:tab/>
        <w:t>производителем</w:t>
      </w:r>
      <w:r w:rsidRPr="006654A0">
        <w:rPr>
          <w:rFonts w:ascii="Times New Roman" w:hAnsi="Times New Roman" w:cs="Times New Roman"/>
          <w:sz w:val="28"/>
          <w:szCs w:val="28"/>
        </w:rPr>
        <w:tab/>
        <w:t>и</w:t>
      </w:r>
      <w:r w:rsidRPr="006654A0">
        <w:rPr>
          <w:rFonts w:ascii="Times New Roman" w:hAnsi="Times New Roman" w:cs="Times New Roman"/>
          <w:sz w:val="28"/>
          <w:szCs w:val="28"/>
        </w:rPr>
        <w:tab/>
        <w:t>(или)</w:t>
      </w:r>
      <w:r w:rsidRPr="006654A0">
        <w:rPr>
          <w:rFonts w:ascii="Times New Roman" w:hAnsi="Times New Roman" w:cs="Times New Roman"/>
          <w:sz w:val="28"/>
          <w:szCs w:val="28"/>
        </w:rPr>
        <w:tab/>
        <w:t>распространителем следующим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образом: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 применительно к категории информационной продукции для детей, не достигших возраста</w:t>
      </w:r>
      <w:r w:rsidRPr="006654A0">
        <w:rPr>
          <w:rFonts w:ascii="Times New Roman" w:hAnsi="Times New Roman" w:cs="Times New Roman"/>
          <w:sz w:val="28"/>
          <w:szCs w:val="28"/>
        </w:rPr>
        <w:tab/>
        <w:t>шести лет, - в виде</w:t>
      </w:r>
      <w:r w:rsidRPr="006654A0">
        <w:rPr>
          <w:rFonts w:ascii="Times New Roman" w:hAnsi="Times New Roman" w:cs="Times New Roman"/>
          <w:sz w:val="28"/>
          <w:szCs w:val="28"/>
        </w:rPr>
        <w:tab/>
        <w:t>цифры "0" и знака "плюс";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информационной продукции</w:t>
      </w:r>
      <w:r w:rsidRPr="006654A0">
        <w:rPr>
          <w:rFonts w:ascii="Times New Roman" w:hAnsi="Times New Roman" w:cs="Times New Roman"/>
          <w:sz w:val="28"/>
          <w:szCs w:val="28"/>
        </w:rPr>
        <w:tab/>
        <w:t>для</w:t>
      </w:r>
      <w:r w:rsidRPr="006654A0">
        <w:rPr>
          <w:rFonts w:ascii="Times New Roman" w:hAnsi="Times New Roman" w:cs="Times New Roman"/>
          <w:sz w:val="28"/>
          <w:szCs w:val="28"/>
        </w:rPr>
        <w:tab/>
        <w:t>детей,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в виде цифры "6" и знака "плюс" и в виде словосочетания</w:t>
      </w:r>
      <w:r w:rsidRPr="006654A0">
        <w:rPr>
          <w:rFonts w:ascii="Times New Roman" w:hAnsi="Times New Roman" w:cs="Times New Roman"/>
          <w:sz w:val="28"/>
          <w:szCs w:val="28"/>
        </w:rPr>
        <w:tab/>
        <w:t>"для</w:t>
      </w:r>
      <w:r w:rsidRPr="006654A0">
        <w:rPr>
          <w:rFonts w:ascii="Times New Roman" w:hAnsi="Times New Roman" w:cs="Times New Roman"/>
          <w:sz w:val="28"/>
          <w:szCs w:val="28"/>
        </w:rPr>
        <w:tab/>
        <w:t>детей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применительно</w:t>
      </w:r>
      <w:r w:rsidRPr="006654A0">
        <w:rPr>
          <w:rFonts w:ascii="Times New Roman" w:hAnsi="Times New Roman" w:cs="Times New Roman"/>
          <w:sz w:val="28"/>
          <w:szCs w:val="28"/>
        </w:rPr>
        <w:tab/>
        <w:t>к категории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достигших возраста шести лет,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(или) текстового</w:t>
      </w:r>
      <w:r w:rsidRPr="006654A0">
        <w:rPr>
          <w:rFonts w:ascii="Times New Roman" w:hAnsi="Times New Roman" w:cs="Times New Roman"/>
          <w:sz w:val="28"/>
          <w:szCs w:val="28"/>
        </w:rPr>
        <w:tab/>
        <w:t>предупреждение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старше шести лет";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применительно</w:t>
      </w:r>
      <w:r w:rsidRPr="006654A0">
        <w:rPr>
          <w:rFonts w:ascii="Times New Roman" w:hAnsi="Times New Roman" w:cs="Times New Roman"/>
          <w:sz w:val="28"/>
          <w:szCs w:val="28"/>
        </w:rPr>
        <w:tab/>
        <w:t>к категории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информационной продукции, запрещенной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для детей, - в виде цифры «18» и знака «плюс»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и (или) текстового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предупреждения в виде словосочетания «запрещено для детей».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6.2.</w:t>
      </w:r>
      <w:r w:rsidRPr="006654A0">
        <w:rPr>
          <w:rFonts w:ascii="Times New Roman" w:hAnsi="Times New Roman" w:cs="Times New Roman"/>
          <w:sz w:val="28"/>
          <w:szCs w:val="28"/>
        </w:rPr>
        <w:tab/>
        <w:t xml:space="preserve"> Производитель,</w:t>
      </w:r>
      <w:r w:rsidRPr="006654A0">
        <w:rPr>
          <w:rFonts w:ascii="Times New Roman" w:hAnsi="Times New Roman" w:cs="Times New Roman"/>
          <w:sz w:val="28"/>
          <w:szCs w:val="28"/>
        </w:rPr>
        <w:tab/>
        <w:t>распространитель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информационной</w:t>
      </w:r>
      <w:r w:rsidRPr="006654A0">
        <w:rPr>
          <w:rFonts w:ascii="Times New Roman" w:hAnsi="Times New Roman" w:cs="Times New Roman"/>
          <w:sz w:val="28"/>
          <w:szCs w:val="28"/>
        </w:rPr>
        <w:tab/>
        <w:t>продукции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размещают знак информационной продукции и (или) текстовое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предупреждение</w:t>
      </w:r>
      <w:r w:rsidRPr="006654A0">
        <w:rPr>
          <w:rFonts w:ascii="Times New Roman" w:hAnsi="Times New Roman" w:cs="Times New Roman"/>
          <w:sz w:val="28"/>
          <w:szCs w:val="28"/>
        </w:rPr>
        <w:tab/>
        <w:t>об</w:t>
      </w:r>
      <w:r w:rsidRPr="006654A0">
        <w:rPr>
          <w:rFonts w:ascii="Times New Roman" w:hAnsi="Times New Roman" w:cs="Times New Roman"/>
          <w:sz w:val="28"/>
          <w:szCs w:val="28"/>
        </w:rPr>
        <w:tab/>
        <w:t>ограничении</w:t>
      </w:r>
      <w:r w:rsidRPr="006654A0">
        <w:rPr>
          <w:rFonts w:ascii="Times New Roman" w:hAnsi="Times New Roman" w:cs="Times New Roman"/>
          <w:sz w:val="28"/>
          <w:szCs w:val="28"/>
        </w:rPr>
        <w:tab/>
        <w:t>ее распространения среди</w:t>
      </w:r>
      <w:r w:rsidRPr="006654A0">
        <w:rPr>
          <w:rFonts w:ascii="Times New Roman" w:hAnsi="Times New Roman" w:cs="Times New Roman"/>
          <w:sz w:val="28"/>
          <w:szCs w:val="28"/>
        </w:rPr>
        <w:tab/>
        <w:t>детей перед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началом демонстрации</w:t>
      </w:r>
      <w:r w:rsidRPr="006654A0">
        <w:rPr>
          <w:rFonts w:ascii="Times New Roman" w:hAnsi="Times New Roman" w:cs="Times New Roman"/>
          <w:sz w:val="28"/>
          <w:szCs w:val="28"/>
        </w:rPr>
        <w:tab/>
        <w:t>фильма при</w:t>
      </w:r>
      <w:r w:rsidRPr="006654A0">
        <w:rPr>
          <w:rFonts w:ascii="Times New Roman" w:hAnsi="Times New Roman" w:cs="Times New Roman"/>
          <w:sz w:val="28"/>
          <w:szCs w:val="28"/>
        </w:rPr>
        <w:tab/>
        <w:t>кино- и</w:t>
      </w:r>
      <w:r w:rsidRPr="006654A0">
        <w:rPr>
          <w:rFonts w:ascii="Times New Roman" w:hAnsi="Times New Roman" w:cs="Times New Roman"/>
          <w:sz w:val="28"/>
          <w:szCs w:val="28"/>
        </w:rPr>
        <w:tab/>
        <w:t>видео обслуживании в порядке,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установленном уполномоченным Правительством Российской Федерации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федеральным</w:t>
      </w:r>
      <w:r w:rsidRPr="006654A0">
        <w:rPr>
          <w:rFonts w:ascii="Times New Roman" w:hAnsi="Times New Roman" w:cs="Times New Roman"/>
          <w:sz w:val="28"/>
          <w:szCs w:val="28"/>
        </w:rPr>
        <w:tab/>
        <w:t>органом</w:t>
      </w:r>
      <w:r w:rsidRPr="006654A0">
        <w:rPr>
          <w:rFonts w:ascii="Times New Roman" w:hAnsi="Times New Roman" w:cs="Times New Roman"/>
          <w:sz w:val="28"/>
          <w:szCs w:val="28"/>
        </w:rPr>
        <w:tab/>
        <w:t>исполнительной</w:t>
      </w:r>
      <w:r w:rsidRPr="006654A0">
        <w:rPr>
          <w:rFonts w:ascii="Times New Roman" w:hAnsi="Times New Roman" w:cs="Times New Roman"/>
          <w:sz w:val="28"/>
          <w:szCs w:val="28"/>
        </w:rPr>
        <w:tab/>
        <w:t>власти.</w:t>
      </w:r>
      <w:r w:rsidRPr="006654A0">
        <w:rPr>
          <w:rFonts w:ascii="Times New Roman" w:hAnsi="Times New Roman" w:cs="Times New Roman"/>
          <w:sz w:val="28"/>
          <w:szCs w:val="28"/>
        </w:rPr>
        <w:tab/>
        <w:t>Размер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знака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информационной</w:t>
      </w:r>
      <w:r w:rsidRPr="006654A0">
        <w:rPr>
          <w:rFonts w:ascii="Times New Roman" w:hAnsi="Times New Roman" w:cs="Times New Roman"/>
          <w:sz w:val="28"/>
          <w:szCs w:val="28"/>
        </w:rPr>
        <w:tab/>
        <w:t>продукции должен</w:t>
      </w:r>
      <w:r w:rsidRPr="006654A0">
        <w:rPr>
          <w:rFonts w:ascii="Times New Roman" w:hAnsi="Times New Roman" w:cs="Times New Roman"/>
          <w:sz w:val="28"/>
          <w:szCs w:val="28"/>
        </w:rPr>
        <w:tab/>
        <w:t>составлять</w:t>
      </w:r>
      <w:r w:rsidRPr="006654A0">
        <w:rPr>
          <w:rFonts w:ascii="Times New Roman" w:hAnsi="Times New Roman" w:cs="Times New Roman"/>
          <w:sz w:val="28"/>
          <w:szCs w:val="28"/>
        </w:rPr>
        <w:tab/>
        <w:t>не менее чем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пять процентов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площади экрана.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6.3.</w:t>
      </w:r>
      <w:r w:rsidRPr="006654A0">
        <w:rPr>
          <w:rFonts w:ascii="Times New Roman" w:hAnsi="Times New Roman" w:cs="Times New Roman"/>
          <w:sz w:val="28"/>
          <w:szCs w:val="28"/>
        </w:rPr>
        <w:tab/>
        <w:t>Размер знака информационной продукции должен составлять не менее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чем пять процентов площади афиши или иного объявления о проведении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соответствующего зрелищного мероприятия, объявления о кино- или видео показе, а также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входного</w:t>
      </w:r>
      <w:r w:rsidRPr="006654A0">
        <w:rPr>
          <w:rFonts w:ascii="Times New Roman" w:hAnsi="Times New Roman" w:cs="Times New Roman"/>
          <w:sz w:val="28"/>
          <w:szCs w:val="28"/>
        </w:rPr>
        <w:tab/>
        <w:t>билета,</w:t>
      </w:r>
      <w:r w:rsidRPr="006654A0">
        <w:rPr>
          <w:rFonts w:ascii="Times New Roman" w:hAnsi="Times New Roman" w:cs="Times New Roman"/>
          <w:sz w:val="28"/>
          <w:szCs w:val="28"/>
        </w:rPr>
        <w:tab/>
        <w:t>приглашения</w:t>
      </w:r>
      <w:r w:rsidRPr="006654A0">
        <w:rPr>
          <w:rFonts w:ascii="Times New Roman" w:hAnsi="Times New Roman" w:cs="Times New Roman"/>
          <w:sz w:val="28"/>
          <w:szCs w:val="28"/>
        </w:rPr>
        <w:tab/>
        <w:t>либо</w:t>
      </w:r>
      <w:r w:rsidRPr="006654A0">
        <w:rPr>
          <w:rFonts w:ascii="Times New Roman" w:hAnsi="Times New Roman" w:cs="Times New Roman"/>
          <w:sz w:val="28"/>
          <w:szCs w:val="28"/>
        </w:rPr>
        <w:tab/>
        <w:t>иного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документа,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6654A0">
        <w:rPr>
          <w:rFonts w:ascii="Times New Roman" w:hAnsi="Times New Roman" w:cs="Times New Roman"/>
          <w:sz w:val="28"/>
          <w:szCs w:val="28"/>
        </w:rPr>
        <w:tab/>
        <w:t>право</w:t>
      </w:r>
      <w:r w:rsidRPr="006654A0">
        <w:rPr>
          <w:rFonts w:ascii="Times New Roman" w:hAnsi="Times New Roman" w:cs="Times New Roman"/>
          <w:sz w:val="28"/>
          <w:szCs w:val="28"/>
        </w:rPr>
        <w:tab/>
        <w:t>посещения</w:t>
      </w:r>
      <w:r w:rsidRPr="006654A0">
        <w:rPr>
          <w:rFonts w:ascii="Times New Roman" w:hAnsi="Times New Roman" w:cs="Times New Roman"/>
          <w:sz w:val="28"/>
          <w:szCs w:val="28"/>
        </w:rPr>
        <w:tab/>
        <w:t>такого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6.4.</w:t>
      </w:r>
      <w:r w:rsidRPr="006654A0">
        <w:rPr>
          <w:rFonts w:ascii="Times New Roman" w:hAnsi="Times New Roman" w:cs="Times New Roman"/>
          <w:sz w:val="28"/>
          <w:szCs w:val="28"/>
        </w:rPr>
        <w:tab/>
        <w:t>Знак информационной продукции размещается в публикуемых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программах теле-</w:t>
      </w:r>
      <w:r w:rsidRPr="006654A0">
        <w:rPr>
          <w:rFonts w:ascii="Times New Roman" w:hAnsi="Times New Roman" w:cs="Times New Roman"/>
          <w:sz w:val="28"/>
          <w:szCs w:val="28"/>
        </w:rPr>
        <w:tab/>
        <w:t>и радиопередач, перечнях и каталогах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информационной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продукции, а равно и в такой информационной продукции,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сетях.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6.5.</w:t>
      </w:r>
      <w:r w:rsidRPr="006654A0">
        <w:rPr>
          <w:rFonts w:ascii="Times New Roman" w:hAnsi="Times New Roman" w:cs="Times New Roman"/>
          <w:sz w:val="28"/>
          <w:szCs w:val="28"/>
        </w:rPr>
        <w:tab/>
        <w:t>Текстовое предупреждение об ограничении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информационной продукции среди детей выполняется на русском языке.</w:t>
      </w:r>
    </w:p>
    <w:p w:rsid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lastRenderedPageBreak/>
        <w:t>6.6.</w:t>
      </w:r>
      <w:r w:rsidRPr="006654A0">
        <w:rPr>
          <w:rFonts w:ascii="Times New Roman" w:hAnsi="Times New Roman" w:cs="Times New Roman"/>
          <w:sz w:val="28"/>
          <w:szCs w:val="28"/>
        </w:rPr>
        <w:tab/>
        <w:t xml:space="preserve">При размещении анонсов или сообщений </w:t>
      </w:r>
      <w:proofErr w:type="gramStart"/>
      <w:r w:rsidRPr="006654A0">
        <w:rPr>
          <w:rFonts w:ascii="Times New Roman" w:hAnsi="Times New Roman" w:cs="Times New Roman"/>
          <w:sz w:val="28"/>
          <w:szCs w:val="28"/>
        </w:rPr>
        <w:t>о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6654A0">
        <w:rPr>
          <w:rFonts w:ascii="Times New Roman" w:hAnsi="Times New Roman" w:cs="Times New Roman"/>
          <w:sz w:val="28"/>
          <w:szCs w:val="28"/>
        </w:rPr>
        <w:t xml:space="preserve"> теле- и радиовещания информационной продукции, запрещенной для детей, не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допускается</w:t>
      </w:r>
      <w:r w:rsidRPr="006654A0">
        <w:rPr>
          <w:rFonts w:ascii="Times New Roman" w:hAnsi="Times New Roman" w:cs="Times New Roman"/>
          <w:sz w:val="28"/>
          <w:szCs w:val="28"/>
        </w:rPr>
        <w:tab/>
        <w:t>использование</w:t>
      </w:r>
      <w:r w:rsidRPr="006654A0">
        <w:rPr>
          <w:rFonts w:ascii="Times New Roman" w:hAnsi="Times New Roman" w:cs="Times New Roman"/>
          <w:sz w:val="28"/>
          <w:szCs w:val="28"/>
        </w:rPr>
        <w:tab/>
        <w:t>фрагментов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ab/>
        <w:t>указанной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информационной продукции, содержащей информацию, причиняющую вред</w:t>
      </w:r>
      <w:r w:rsidR="00B37784">
        <w:rPr>
          <w:rFonts w:ascii="Times New Roman" w:hAnsi="Times New Roman" w:cs="Times New Roman"/>
          <w:sz w:val="28"/>
          <w:szCs w:val="28"/>
        </w:rPr>
        <w:t xml:space="preserve"> здоровью и (или) развитию детей.</w:t>
      </w:r>
    </w:p>
    <w:p w:rsidR="00B37784" w:rsidRDefault="00B37784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84" w:rsidRPr="006654A0" w:rsidRDefault="00B37784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A0" w:rsidRPr="00B37784" w:rsidRDefault="006654A0" w:rsidP="00B37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784">
        <w:rPr>
          <w:rFonts w:ascii="Times New Roman" w:hAnsi="Times New Roman" w:cs="Times New Roman"/>
          <w:b/>
          <w:sz w:val="28"/>
          <w:szCs w:val="28"/>
        </w:rPr>
        <w:t>7.Особенности распространения информации посредством</w:t>
      </w:r>
    </w:p>
    <w:p w:rsidR="006654A0" w:rsidRPr="00B37784" w:rsidRDefault="006654A0" w:rsidP="00B37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784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информационно-телекоммуникационных сетей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7.1.</w:t>
      </w:r>
      <w:r w:rsidRPr="006654A0">
        <w:rPr>
          <w:rFonts w:ascii="Times New Roman" w:hAnsi="Times New Roman" w:cs="Times New Roman"/>
          <w:sz w:val="28"/>
          <w:szCs w:val="28"/>
        </w:rPr>
        <w:tab/>
        <w:t>Доступ к информации, распространяемой посредством информационно-телекоммуникационных сетей, в том числе сети «Ин</w:t>
      </w:r>
      <w:r w:rsidR="00B37784">
        <w:rPr>
          <w:rFonts w:ascii="Times New Roman" w:hAnsi="Times New Roman" w:cs="Times New Roman"/>
          <w:sz w:val="28"/>
          <w:szCs w:val="28"/>
        </w:rPr>
        <w:t>тернет», в МДОУ «Детский сад № 93</w:t>
      </w:r>
      <w:r w:rsidRPr="006654A0">
        <w:rPr>
          <w:rFonts w:ascii="Times New Roman" w:hAnsi="Times New Roman" w:cs="Times New Roman"/>
          <w:sz w:val="28"/>
          <w:szCs w:val="28"/>
        </w:rPr>
        <w:t>», предоставляется педагогами, организующими доступ к сети «Интернет»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8.</w:t>
      </w:r>
      <w:r w:rsidRPr="006654A0">
        <w:rPr>
          <w:rFonts w:ascii="Times New Roman" w:hAnsi="Times New Roman" w:cs="Times New Roman"/>
          <w:sz w:val="28"/>
          <w:szCs w:val="28"/>
        </w:rPr>
        <w:tab/>
        <w:t>Дополнительные требования к обороту отдельных видов информационной продукции для детей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8.1.</w:t>
      </w:r>
      <w:r w:rsidRPr="006654A0">
        <w:rPr>
          <w:rFonts w:ascii="Times New Roman" w:hAnsi="Times New Roman" w:cs="Times New Roman"/>
          <w:sz w:val="28"/>
          <w:szCs w:val="28"/>
        </w:rPr>
        <w:tab/>
        <w:t xml:space="preserve">Содержание и художественное оформление информационной продукции, предназначенной для обучения детей в МДОУ «Детский сад № </w:t>
      </w:r>
      <w:r w:rsidR="00B37784">
        <w:rPr>
          <w:rFonts w:ascii="Times New Roman" w:hAnsi="Times New Roman" w:cs="Times New Roman"/>
          <w:sz w:val="28"/>
          <w:szCs w:val="28"/>
        </w:rPr>
        <w:t>93</w:t>
      </w:r>
      <w:r w:rsidRPr="006654A0">
        <w:rPr>
          <w:rFonts w:ascii="Times New Roman" w:hAnsi="Times New Roman" w:cs="Times New Roman"/>
          <w:sz w:val="28"/>
          <w:szCs w:val="28"/>
        </w:rPr>
        <w:t xml:space="preserve">», </w:t>
      </w:r>
      <w:r w:rsidR="00B37784">
        <w:rPr>
          <w:rFonts w:ascii="Times New Roman" w:hAnsi="Times New Roman" w:cs="Times New Roman"/>
          <w:sz w:val="28"/>
          <w:szCs w:val="28"/>
        </w:rPr>
        <w:t>д</w:t>
      </w:r>
      <w:r w:rsidRPr="006654A0">
        <w:rPr>
          <w:rFonts w:ascii="Times New Roman" w:hAnsi="Times New Roman" w:cs="Times New Roman"/>
          <w:sz w:val="28"/>
          <w:szCs w:val="28"/>
        </w:rPr>
        <w:t>олжны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соответствовать содержанию и художественному оформлению информационной продукции для детей, не достигших возраста шести лет.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8.2.</w:t>
      </w:r>
      <w:r w:rsidRPr="006654A0">
        <w:rPr>
          <w:rFonts w:ascii="Times New Roman" w:hAnsi="Times New Roman" w:cs="Times New Roman"/>
          <w:sz w:val="28"/>
          <w:szCs w:val="28"/>
        </w:rPr>
        <w:tab/>
        <w:t>Содержание и художественное оформление печатных изданий, полиграфической продукции</w:t>
      </w:r>
      <w:r w:rsidRPr="006654A0">
        <w:rPr>
          <w:rFonts w:ascii="Times New Roman" w:hAnsi="Times New Roman" w:cs="Times New Roman"/>
          <w:sz w:val="28"/>
          <w:szCs w:val="28"/>
        </w:rPr>
        <w:tab/>
        <w:t>(в</w:t>
      </w:r>
      <w:r w:rsidRPr="006654A0">
        <w:rPr>
          <w:rFonts w:ascii="Times New Roman" w:hAnsi="Times New Roman" w:cs="Times New Roman"/>
          <w:sz w:val="28"/>
          <w:szCs w:val="28"/>
        </w:rPr>
        <w:tab/>
        <w:t>том</w:t>
      </w:r>
      <w:r w:rsidRPr="006654A0">
        <w:rPr>
          <w:rFonts w:ascii="Times New Roman" w:hAnsi="Times New Roman" w:cs="Times New Roman"/>
          <w:sz w:val="28"/>
          <w:szCs w:val="28"/>
        </w:rPr>
        <w:tab/>
        <w:t>числе</w:t>
      </w:r>
      <w:r w:rsidRPr="006654A0">
        <w:rPr>
          <w:rFonts w:ascii="Times New Roman" w:hAnsi="Times New Roman" w:cs="Times New Roman"/>
          <w:sz w:val="28"/>
          <w:szCs w:val="28"/>
        </w:rPr>
        <w:tab/>
        <w:t>рабочих</w:t>
      </w:r>
      <w:r w:rsidRPr="006654A0">
        <w:rPr>
          <w:rFonts w:ascii="Times New Roman" w:hAnsi="Times New Roman" w:cs="Times New Roman"/>
          <w:sz w:val="28"/>
          <w:szCs w:val="28"/>
        </w:rPr>
        <w:tab/>
        <w:t>тетрадей,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плакатов,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картин и другого демонстрационного материала), аудиовизуальной продукции,</w:t>
      </w:r>
      <w:r w:rsidRPr="006654A0">
        <w:rPr>
          <w:rFonts w:ascii="Times New Roman" w:hAnsi="Times New Roman" w:cs="Times New Roman"/>
          <w:sz w:val="28"/>
          <w:szCs w:val="28"/>
        </w:rPr>
        <w:tab/>
        <w:t>иной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информационной</w:t>
      </w:r>
      <w:r w:rsidRPr="006654A0">
        <w:rPr>
          <w:rFonts w:ascii="Times New Roman" w:hAnsi="Times New Roman" w:cs="Times New Roman"/>
          <w:sz w:val="28"/>
          <w:szCs w:val="28"/>
        </w:rPr>
        <w:tab/>
        <w:t>продукции,</w:t>
      </w:r>
      <w:r w:rsidRPr="006654A0">
        <w:rPr>
          <w:rFonts w:ascii="Times New Roman" w:hAnsi="Times New Roman" w:cs="Times New Roman"/>
          <w:sz w:val="28"/>
          <w:szCs w:val="28"/>
        </w:rPr>
        <w:tab/>
        <w:t>используемой</w:t>
      </w:r>
      <w:r w:rsidRPr="006654A0">
        <w:rPr>
          <w:rFonts w:ascii="Times New Roman" w:hAnsi="Times New Roman" w:cs="Times New Roman"/>
          <w:sz w:val="28"/>
          <w:szCs w:val="28"/>
        </w:rPr>
        <w:tab/>
        <w:t>в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образовательной д</w:t>
      </w:r>
      <w:r w:rsidR="00B37784">
        <w:rPr>
          <w:rFonts w:ascii="Times New Roman" w:hAnsi="Times New Roman" w:cs="Times New Roman"/>
          <w:sz w:val="28"/>
          <w:szCs w:val="28"/>
        </w:rPr>
        <w:t>еятельности МДОУ «Детский сад № 93</w:t>
      </w:r>
      <w:r w:rsidRPr="006654A0">
        <w:rPr>
          <w:rFonts w:ascii="Times New Roman" w:hAnsi="Times New Roman" w:cs="Times New Roman"/>
          <w:sz w:val="28"/>
          <w:szCs w:val="28"/>
        </w:rPr>
        <w:t>», должны соответствовать требованиям пункта 2.2. настоящего Положения.</w:t>
      </w:r>
    </w:p>
    <w:p w:rsidR="00B37784" w:rsidRDefault="00B37784" w:rsidP="00B37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4A0" w:rsidRPr="00B37784" w:rsidRDefault="006654A0" w:rsidP="00B37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784">
        <w:rPr>
          <w:rFonts w:ascii="Times New Roman" w:hAnsi="Times New Roman" w:cs="Times New Roman"/>
          <w:b/>
          <w:sz w:val="28"/>
          <w:szCs w:val="28"/>
        </w:rPr>
        <w:t>9.</w:t>
      </w:r>
      <w:r w:rsidRPr="00B37784">
        <w:rPr>
          <w:rFonts w:ascii="Times New Roman" w:hAnsi="Times New Roman" w:cs="Times New Roman"/>
          <w:b/>
          <w:sz w:val="28"/>
          <w:szCs w:val="28"/>
        </w:rPr>
        <w:tab/>
        <w:t>Дополнительные требования к обороту информационной продукции, запрещенной</w:t>
      </w:r>
      <w:r w:rsidR="00B37784" w:rsidRPr="00B37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784">
        <w:rPr>
          <w:rFonts w:ascii="Times New Roman" w:hAnsi="Times New Roman" w:cs="Times New Roman"/>
          <w:b/>
          <w:sz w:val="28"/>
          <w:szCs w:val="28"/>
        </w:rPr>
        <w:t>для детей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9.1.</w:t>
      </w:r>
      <w:r w:rsidRPr="006654A0">
        <w:rPr>
          <w:rFonts w:ascii="Times New Roman" w:hAnsi="Times New Roman" w:cs="Times New Roman"/>
          <w:sz w:val="28"/>
          <w:szCs w:val="28"/>
        </w:rPr>
        <w:tab/>
        <w:t>Первая и</w:t>
      </w:r>
      <w:r w:rsidRPr="006654A0">
        <w:rPr>
          <w:rFonts w:ascii="Times New Roman" w:hAnsi="Times New Roman" w:cs="Times New Roman"/>
          <w:sz w:val="28"/>
          <w:szCs w:val="28"/>
        </w:rPr>
        <w:tab/>
        <w:t>последняя полосы газеты,</w:t>
      </w:r>
      <w:r w:rsidRPr="006654A0">
        <w:rPr>
          <w:rFonts w:ascii="Times New Roman" w:hAnsi="Times New Roman" w:cs="Times New Roman"/>
          <w:sz w:val="28"/>
          <w:szCs w:val="28"/>
        </w:rPr>
        <w:tab/>
        <w:t>обложка экземпляра печатной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lastRenderedPageBreak/>
        <w:t>продукции, иной</w:t>
      </w:r>
      <w:r w:rsidRPr="006654A0">
        <w:rPr>
          <w:rFonts w:ascii="Times New Roman" w:hAnsi="Times New Roman" w:cs="Times New Roman"/>
          <w:sz w:val="28"/>
          <w:szCs w:val="28"/>
        </w:rPr>
        <w:tab/>
        <w:t>полиграфической продукции,</w:t>
      </w:r>
      <w:r w:rsidRPr="006654A0">
        <w:rPr>
          <w:rFonts w:ascii="Times New Roman" w:hAnsi="Times New Roman" w:cs="Times New Roman"/>
          <w:sz w:val="28"/>
          <w:szCs w:val="28"/>
        </w:rPr>
        <w:tab/>
        <w:t>запрещенной для детей, при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 xml:space="preserve">распространении для неопределенного </w:t>
      </w:r>
      <w:r w:rsidR="00B37784">
        <w:rPr>
          <w:rFonts w:ascii="Times New Roman" w:hAnsi="Times New Roman" w:cs="Times New Roman"/>
          <w:sz w:val="28"/>
          <w:szCs w:val="28"/>
        </w:rPr>
        <w:t>круга лиц в МДОУ «Детский сад №93</w:t>
      </w:r>
      <w:r w:rsidRPr="006654A0">
        <w:rPr>
          <w:rFonts w:ascii="Times New Roman" w:hAnsi="Times New Roman" w:cs="Times New Roman"/>
          <w:sz w:val="28"/>
          <w:szCs w:val="28"/>
        </w:rPr>
        <w:t>» в местах, доступных для детей, не должны содержать информацию, причиняющую вред здоровью и (или) развитию детей.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9.2.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Информационная продукция, запрещенная для детей, в виде печатной продукции допускается к распространению в МДОУ «Детский сад №</w:t>
      </w:r>
      <w:r w:rsidR="00B37784">
        <w:rPr>
          <w:rFonts w:ascii="Times New Roman" w:hAnsi="Times New Roman" w:cs="Times New Roman"/>
          <w:sz w:val="28"/>
          <w:szCs w:val="28"/>
        </w:rPr>
        <w:t xml:space="preserve"> 93</w:t>
      </w:r>
      <w:r w:rsidRPr="006654A0">
        <w:rPr>
          <w:rFonts w:ascii="Times New Roman" w:hAnsi="Times New Roman" w:cs="Times New Roman"/>
          <w:sz w:val="28"/>
          <w:szCs w:val="28"/>
        </w:rPr>
        <w:t>» в местах, доступных для детей, только в запечатанных упаковках.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9.3.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Информационная продукция, запрещенная для детей, не допускается к распространению в МДОУ «Детский сад №</w:t>
      </w:r>
      <w:r w:rsidR="00B37784">
        <w:rPr>
          <w:rFonts w:ascii="Times New Roman" w:hAnsi="Times New Roman" w:cs="Times New Roman"/>
          <w:sz w:val="28"/>
          <w:szCs w:val="28"/>
        </w:rPr>
        <w:t xml:space="preserve"> 93</w:t>
      </w:r>
      <w:r w:rsidRPr="006654A0">
        <w:rPr>
          <w:rFonts w:ascii="Times New Roman" w:hAnsi="Times New Roman" w:cs="Times New Roman"/>
          <w:sz w:val="28"/>
          <w:szCs w:val="28"/>
        </w:rPr>
        <w:t>» или на расстоянии менее чем сто метров от границ территории МДОУ «Детский сад №</w:t>
      </w:r>
      <w:r w:rsidR="00B37784">
        <w:rPr>
          <w:rFonts w:ascii="Times New Roman" w:hAnsi="Times New Roman" w:cs="Times New Roman"/>
          <w:sz w:val="28"/>
          <w:szCs w:val="28"/>
        </w:rPr>
        <w:t xml:space="preserve"> 93</w:t>
      </w:r>
      <w:r w:rsidRPr="006654A0">
        <w:rPr>
          <w:rFonts w:ascii="Times New Roman" w:hAnsi="Times New Roman" w:cs="Times New Roman"/>
          <w:sz w:val="28"/>
          <w:szCs w:val="28"/>
        </w:rPr>
        <w:t>».</w:t>
      </w:r>
    </w:p>
    <w:p w:rsidR="00B37784" w:rsidRDefault="00B37784" w:rsidP="006654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4A0" w:rsidRPr="00B37784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84">
        <w:rPr>
          <w:rFonts w:ascii="Times New Roman" w:hAnsi="Times New Roman" w:cs="Times New Roman"/>
          <w:b/>
          <w:sz w:val="28"/>
          <w:szCs w:val="28"/>
        </w:rPr>
        <w:t>10.</w:t>
      </w:r>
      <w:r w:rsidRPr="00B37784">
        <w:rPr>
          <w:rFonts w:ascii="Times New Roman" w:hAnsi="Times New Roman" w:cs="Times New Roman"/>
          <w:b/>
          <w:sz w:val="28"/>
          <w:szCs w:val="28"/>
        </w:rPr>
        <w:tab/>
        <w:t>Деятельность по обеспечению защиты детей от информации, причиняющей вред их</w:t>
      </w:r>
      <w:r w:rsidR="00B37784" w:rsidRPr="00B37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784">
        <w:rPr>
          <w:rFonts w:ascii="Times New Roman" w:hAnsi="Times New Roman" w:cs="Times New Roman"/>
          <w:b/>
          <w:sz w:val="28"/>
          <w:szCs w:val="28"/>
        </w:rPr>
        <w:t>здоровью и (или) развитию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10.1.</w:t>
      </w:r>
      <w:r w:rsidRPr="006654A0">
        <w:rPr>
          <w:rFonts w:ascii="Times New Roman" w:hAnsi="Times New Roman" w:cs="Times New Roman"/>
          <w:sz w:val="28"/>
          <w:szCs w:val="28"/>
        </w:rPr>
        <w:tab/>
        <w:t>В МДОУ «Детский сад №</w:t>
      </w:r>
      <w:r w:rsidR="00B37784">
        <w:rPr>
          <w:rFonts w:ascii="Times New Roman" w:hAnsi="Times New Roman" w:cs="Times New Roman"/>
          <w:sz w:val="28"/>
          <w:szCs w:val="28"/>
        </w:rPr>
        <w:t xml:space="preserve"> 93</w:t>
      </w:r>
      <w:r w:rsidRPr="006654A0">
        <w:rPr>
          <w:rFonts w:ascii="Times New Roman" w:hAnsi="Times New Roman" w:cs="Times New Roman"/>
          <w:sz w:val="28"/>
          <w:szCs w:val="28"/>
        </w:rPr>
        <w:t>» в целях обеспечения защиты детей от информации,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причиняющей вред их здоровью и (или) развитию назначается ответственный</w:t>
      </w:r>
      <w:r w:rsidRPr="006654A0">
        <w:rPr>
          <w:rFonts w:ascii="Times New Roman" w:hAnsi="Times New Roman" w:cs="Times New Roman"/>
          <w:sz w:val="28"/>
          <w:szCs w:val="28"/>
        </w:rPr>
        <w:tab/>
        <w:t>за</w:t>
      </w:r>
      <w:r w:rsidRPr="006654A0">
        <w:rPr>
          <w:rFonts w:ascii="Times New Roman" w:hAnsi="Times New Roman" w:cs="Times New Roman"/>
          <w:sz w:val="28"/>
          <w:szCs w:val="28"/>
        </w:rPr>
        <w:tab/>
        <w:t>применение</w:t>
      </w:r>
      <w:r w:rsidRPr="006654A0">
        <w:rPr>
          <w:rFonts w:ascii="Times New Roman" w:hAnsi="Times New Roman" w:cs="Times New Roman"/>
          <w:sz w:val="28"/>
          <w:szCs w:val="28"/>
        </w:rPr>
        <w:tab/>
        <w:t>административных и организационных мер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защиты детей</w:t>
      </w:r>
      <w:r w:rsidRPr="006654A0">
        <w:rPr>
          <w:rFonts w:ascii="Times New Roman" w:hAnsi="Times New Roman" w:cs="Times New Roman"/>
          <w:sz w:val="28"/>
          <w:szCs w:val="28"/>
        </w:rPr>
        <w:tab/>
        <w:t>от</w:t>
      </w:r>
      <w:r w:rsidRPr="006654A0">
        <w:rPr>
          <w:rFonts w:ascii="Times New Roman" w:hAnsi="Times New Roman" w:cs="Times New Roman"/>
          <w:sz w:val="28"/>
          <w:szCs w:val="28"/>
        </w:rPr>
        <w:tab/>
        <w:t>информации,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причиняющей вред</w:t>
      </w:r>
      <w:r w:rsidRPr="006654A0">
        <w:rPr>
          <w:rFonts w:ascii="Times New Roman" w:hAnsi="Times New Roman" w:cs="Times New Roman"/>
          <w:sz w:val="28"/>
          <w:szCs w:val="28"/>
        </w:rPr>
        <w:tab/>
        <w:t>их здоровью и</w:t>
      </w:r>
      <w:r w:rsidRPr="006654A0">
        <w:rPr>
          <w:rFonts w:ascii="Times New Roman" w:hAnsi="Times New Roman" w:cs="Times New Roman"/>
          <w:sz w:val="28"/>
          <w:szCs w:val="28"/>
        </w:rPr>
        <w:tab/>
        <w:t>(или)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развитию, учитывающих специфику оборота информационной продукции, запрещенной для детей, и за проверку порядка их применения.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10.2.</w:t>
      </w:r>
      <w:r w:rsidRPr="006654A0">
        <w:rPr>
          <w:rFonts w:ascii="Times New Roman" w:hAnsi="Times New Roman" w:cs="Times New Roman"/>
          <w:sz w:val="28"/>
          <w:szCs w:val="28"/>
        </w:rPr>
        <w:tab/>
        <w:t>Ответственный за применение административных</w:t>
      </w:r>
      <w:r w:rsidRPr="006654A0">
        <w:rPr>
          <w:rFonts w:ascii="Times New Roman" w:hAnsi="Times New Roman" w:cs="Times New Roman"/>
          <w:sz w:val="28"/>
          <w:szCs w:val="28"/>
        </w:rPr>
        <w:tab/>
        <w:t>и</w:t>
      </w:r>
      <w:r w:rsidRPr="006654A0">
        <w:rPr>
          <w:rFonts w:ascii="Times New Roman" w:hAnsi="Times New Roman" w:cs="Times New Roman"/>
          <w:sz w:val="28"/>
          <w:szCs w:val="28"/>
        </w:rPr>
        <w:tab/>
        <w:t>организационных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мер защиты детей от информации, причиняющей вред их здоровью и (или) развитию: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организует деятельность по защите воспитанников от информации, причиняющей вред их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здоровью</w:t>
      </w:r>
      <w:r w:rsidRPr="006654A0">
        <w:rPr>
          <w:rFonts w:ascii="Times New Roman" w:hAnsi="Times New Roman" w:cs="Times New Roman"/>
          <w:sz w:val="28"/>
          <w:szCs w:val="28"/>
        </w:rPr>
        <w:tab/>
        <w:t>и</w:t>
      </w:r>
      <w:r w:rsidRPr="006654A0">
        <w:rPr>
          <w:rFonts w:ascii="Times New Roman" w:hAnsi="Times New Roman" w:cs="Times New Roman"/>
          <w:sz w:val="28"/>
          <w:szCs w:val="28"/>
        </w:rPr>
        <w:tab/>
        <w:t>(или)</w:t>
      </w:r>
      <w:r w:rsidRPr="006654A0">
        <w:rPr>
          <w:rFonts w:ascii="Times New Roman" w:hAnsi="Times New Roman" w:cs="Times New Roman"/>
          <w:sz w:val="28"/>
          <w:szCs w:val="28"/>
        </w:rPr>
        <w:tab/>
        <w:t>развитию</w:t>
      </w:r>
      <w:r w:rsidRPr="006654A0">
        <w:rPr>
          <w:rFonts w:ascii="Times New Roman" w:hAnsi="Times New Roman" w:cs="Times New Roman"/>
          <w:sz w:val="28"/>
          <w:szCs w:val="28"/>
        </w:rPr>
        <w:tab/>
        <w:t>в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соответствии</w:t>
      </w:r>
      <w:r w:rsidRPr="006654A0">
        <w:rPr>
          <w:rFonts w:ascii="Times New Roman" w:hAnsi="Times New Roman" w:cs="Times New Roman"/>
          <w:sz w:val="28"/>
          <w:szCs w:val="28"/>
        </w:rPr>
        <w:tab/>
        <w:t>с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осуществляет контроль соответствия содержания</w:t>
      </w:r>
      <w:r w:rsidRPr="006654A0">
        <w:rPr>
          <w:rFonts w:ascii="Times New Roman" w:hAnsi="Times New Roman" w:cs="Times New Roman"/>
          <w:sz w:val="28"/>
          <w:szCs w:val="28"/>
        </w:rPr>
        <w:tab/>
        <w:t>и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художественного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оформления печатных изданий, полиграфической продукции (в том числе</w:t>
      </w:r>
      <w:r w:rsidRPr="006654A0">
        <w:rPr>
          <w:rFonts w:ascii="Times New Roman" w:hAnsi="Times New Roman" w:cs="Times New Roman"/>
          <w:sz w:val="28"/>
          <w:szCs w:val="28"/>
        </w:rPr>
        <w:tab/>
        <w:t>рабоч</w:t>
      </w:r>
      <w:r w:rsidR="00B37784">
        <w:rPr>
          <w:rFonts w:ascii="Times New Roman" w:hAnsi="Times New Roman" w:cs="Times New Roman"/>
          <w:sz w:val="28"/>
          <w:szCs w:val="28"/>
        </w:rPr>
        <w:t>их</w:t>
      </w:r>
      <w:r w:rsidR="00B37784">
        <w:rPr>
          <w:rFonts w:ascii="Times New Roman" w:hAnsi="Times New Roman" w:cs="Times New Roman"/>
          <w:sz w:val="28"/>
          <w:szCs w:val="28"/>
        </w:rPr>
        <w:tab/>
        <w:t>тетрадей,</w:t>
      </w:r>
      <w:r w:rsidR="00B37784">
        <w:rPr>
          <w:rFonts w:ascii="Times New Roman" w:hAnsi="Times New Roman" w:cs="Times New Roman"/>
          <w:sz w:val="28"/>
          <w:szCs w:val="28"/>
        </w:rPr>
        <w:tab/>
        <w:t>плакатов,</w:t>
      </w:r>
      <w:r w:rsidR="00B37784">
        <w:rPr>
          <w:rFonts w:ascii="Times New Roman" w:hAnsi="Times New Roman" w:cs="Times New Roman"/>
          <w:sz w:val="28"/>
          <w:szCs w:val="28"/>
        </w:rPr>
        <w:tab/>
        <w:t>картин</w:t>
      </w:r>
      <w:r w:rsidR="00B37784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6654A0">
        <w:rPr>
          <w:rFonts w:ascii="Times New Roman" w:hAnsi="Times New Roman" w:cs="Times New Roman"/>
          <w:sz w:val="28"/>
          <w:szCs w:val="28"/>
        </w:rPr>
        <w:t>другого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демонстрационного</w:t>
      </w:r>
      <w:r w:rsidRPr="006654A0">
        <w:rPr>
          <w:rFonts w:ascii="Times New Roman" w:hAnsi="Times New Roman" w:cs="Times New Roman"/>
          <w:sz w:val="28"/>
          <w:szCs w:val="28"/>
        </w:rPr>
        <w:tab/>
        <w:t>материала),</w:t>
      </w:r>
      <w:r w:rsidRPr="006654A0">
        <w:rPr>
          <w:rFonts w:ascii="Times New Roman" w:hAnsi="Times New Roman" w:cs="Times New Roman"/>
          <w:sz w:val="28"/>
          <w:szCs w:val="28"/>
        </w:rPr>
        <w:tab/>
        <w:t>аудиовизуальной</w:t>
      </w:r>
      <w:r w:rsidRPr="006654A0">
        <w:rPr>
          <w:rFonts w:ascii="Times New Roman" w:hAnsi="Times New Roman" w:cs="Times New Roman"/>
          <w:sz w:val="28"/>
          <w:szCs w:val="28"/>
        </w:rPr>
        <w:tab/>
        <w:t>продукции,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иной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информационной</w:t>
      </w:r>
      <w:r w:rsidRPr="006654A0">
        <w:rPr>
          <w:rFonts w:ascii="Times New Roman" w:hAnsi="Times New Roman" w:cs="Times New Roman"/>
          <w:sz w:val="28"/>
          <w:szCs w:val="28"/>
        </w:rPr>
        <w:tab/>
        <w:t>продукции,</w:t>
      </w:r>
      <w:r w:rsidRPr="006654A0">
        <w:rPr>
          <w:rFonts w:ascii="Times New Roman" w:hAnsi="Times New Roman" w:cs="Times New Roman"/>
          <w:sz w:val="28"/>
          <w:szCs w:val="28"/>
        </w:rPr>
        <w:tab/>
        <w:t>используемой</w:t>
      </w:r>
      <w:r w:rsidRPr="006654A0">
        <w:rPr>
          <w:rFonts w:ascii="Times New Roman" w:hAnsi="Times New Roman" w:cs="Times New Roman"/>
          <w:sz w:val="28"/>
          <w:szCs w:val="28"/>
        </w:rPr>
        <w:tab/>
        <w:t>в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образовательной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lastRenderedPageBreak/>
        <w:t>деятельности МДОУ «Детский сад №</w:t>
      </w:r>
      <w:r w:rsidR="00B37784">
        <w:rPr>
          <w:rFonts w:ascii="Times New Roman" w:hAnsi="Times New Roman" w:cs="Times New Roman"/>
          <w:sz w:val="28"/>
          <w:szCs w:val="28"/>
        </w:rPr>
        <w:t xml:space="preserve"> 93</w:t>
      </w:r>
      <w:r w:rsidRPr="006654A0">
        <w:rPr>
          <w:rFonts w:ascii="Times New Roman" w:hAnsi="Times New Roman" w:cs="Times New Roman"/>
          <w:sz w:val="28"/>
          <w:szCs w:val="28"/>
        </w:rPr>
        <w:t>», для детей соответствующей возрастной группы;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определяет соответствие информационной продукции возрастной категории детей в МДОУ «Детский сад №</w:t>
      </w:r>
      <w:r w:rsidR="00B37784">
        <w:rPr>
          <w:rFonts w:ascii="Times New Roman" w:hAnsi="Times New Roman" w:cs="Times New Roman"/>
          <w:sz w:val="28"/>
          <w:szCs w:val="28"/>
        </w:rPr>
        <w:t xml:space="preserve"> 93</w:t>
      </w:r>
      <w:r w:rsidRPr="006654A0">
        <w:rPr>
          <w:rFonts w:ascii="Times New Roman" w:hAnsi="Times New Roman" w:cs="Times New Roman"/>
          <w:sz w:val="28"/>
          <w:szCs w:val="28"/>
        </w:rPr>
        <w:t>» при ее демонстрации посредством зрелищных мероприятий;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 xml:space="preserve"> -</w:t>
      </w:r>
      <w:r w:rsidRPr="006654A0">
        <w:rPr>
          <w:rFonts w:ascii="Times New Roman" w:hAnsi="Times New Roman" w:cs="Times New Roman"/>
          <w:sz w:val="28"/>
          <w:szCs w:val="28"/>
        </w:rPr>
        <w:tab/>
        <w:t>проводит работу по</w:t>
      </w:r>
      <w:r w:rsidRPr="006654A0">
        <w:rPr>
          <w:rFonts w:ascii="Times New Roman" w:hAnsi="Times New Roman" w:cs="Times New Roman"/>
          <w:sz w:val="28"/>
          <w:szCs w:val="28"/>
        </w:rPr>
        <w:tab/>
        <w:t>ознакомлению</w:t>
      </w:r>
      <w:r w:rsidRPr="006654A0">
        <w:rPr>
          <w:rFonts w:ascii="Times New Roman" w:hAnsi="Times New Roman" w:cs="Times New Roman"/>
          <w:sz w:val="28"/>
          <w:szCs w:val="28"/>
        </w:rPr>
        <w:tab/>
        <w:t>педагогических</w:t>
      </w:r>
      <w:r w:rsidRPr="006654A0">
        <w:rPr>
          <w:rFonts w:ascii="Times New Roman" w:hAnsi="Times New Roman" w:cs="Times New Roman"/>
          <w:sz w:val="28"/>
          <w:szCs w:val="28"/>
        </w:rPr>
        <w:tab/>
        <w:t>работников с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положениями</w:t>
      </w:r>
      <w:r w:rsidRPr="006654A0">
        <w:rPr>
          <w:rFonts w:ascii="Times New Roman" w:hAnsi="Times New Roman" w:cs="Times New Roman"/>
          <w:sz w:val="28"/>
          <w:szCs w:val="28"/>
        </w:rPr>
        <w:tab/>
        <w:t>законодательства Российской</w:t>
      </w:r>
      <w:r w:rsidRPr="006654A0">
        <w:rPr>
          <w:rFonts w:ascii="Times New Roman" w:hAnsi="Times New Roman" w:cs="Times New Roman"/>
          <w:sz w:val="28"/>
          <w:szCs w:val="28"/>
        </w:rPr>
        <w:tab/>
        <w:t>Федерации о</w:t>
      </w:r>
      <w:r w:rsidRPr="006654A0">
        <w:rPr>
          <w:rFonts w:ascii="Times New Roman" w:hAnsi="Times New Roman" w:cs="Times New Roman"/>
          <w:sz w:val="28"/>
          <w:szCs w:val="28"/>
        </w:rPr>
        <w:tab/>
        <w:t>защите детей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от информации, причиняющей вред их здоровью и (или) развитию;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осуществляет внутренний контроль за соблюдением</w:t>
      </w:r>
      <w:r w:rsidR="00B37784">
        <w:rPr>
          <w:rFonts w:ascii="Times New Roman" w:hAnsi="Times New Roman" w:cs="Times New Roman"/>
          <w:sz w:val="28"/>
          <w:szCs w:val="28"/>
        </w:rPr>
        <w:t xml:space="preserve"> педагогами МДОУ «Детский сад № 93</w:t>
      </w:r>
      <w:r w:rsidRPr="006654A0">
        <w:rPr>
          <w:rFonts w:ascii="Times New Roman" w:hAnsi="Times New Roman" w:cs="Times New Roman"/>
          <w:sz w:val="28"/>
          <w:szCs w:val="28"/>
        </w:rPr>
        <w:t>» законодательства Российской Федерации о защите детей от информации, причиняющей вред их здоровью и (или) развитию.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10.3.</w:t>
      </w:r>
      <w:r w:rsidRPr="006654A0">
        <w:rPr>
          <w:rFonts w:ascii="Times New Roman" w:hAnsi="Times New Roman" w:cs="Times New Roman"/>
          <w:sz w:val="28"/>
          <w:szCs w:val="28"/>
        </w:rPr>
        <w:tab/>
        <w:t>В МДОУ «Детский сад №</w:t>
      </w:r>
      <w:r w:rsidR="00B37784">
        <w:rPr>
          <w:rFonts w:ascii="Times New Roman" w:hAnsi="Times New Roman" w:cs="Times New Roman"/>
          <w:sz w:val="28"/>
          <w:szCs w:val="28"/>
        </w:rPr>
        <w:t xml:space="preserve"> 93</w:t>
      </w:r>
      <w:r w:rsidRPr="006654A0">
        <w:rPr>
          <w:rFonts w:ascii="Times New Roman" w:hAnsi="Times New Roman" w:cs="Times New Roman"/>
          <w:sz w:val="28"/>
          <w:szCs w:val="28"/>
        </w:rPr>
        <w:t>» к организационным мерам защиты детей от информации, причиняющей вред их здоровью и (или) развитию также относятся: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размещение</w:t>
      </w:r>
      <w:r w:rsidRPr="006654A0">
        <w:rPr>
          <w:rFonts w:ascii="Times New Roman" w:hAnsi="Times New Roman" w:cs="Times New Roman"/>
          <w:sz w:val="28"/>
          <w:szCs w:val="28"/>
        </w:rPr>
        <w:tab/>
        <w:t>на информационных стендах</w:t>
      </w:r>
      <w:r w:rsidRPr="006654A0">
        <w:rPr>
          <w:rFonts w:ascii="Times New Roman" w:hAnsi="Times New Roman" w:cs="Times New Roman"/>
          <w:sz w:val="28"/>
          <w:szCs w:val="28"/>
        </w:rPr>
        <w:tab/>
        <w:t>в</w:t>
      </w:r>
      <w:r w:rsidRPr="006654A0">
        <w:rPr>
          <w:rFonts w:ascii="Times New Roman" w:hAnsi="Times New Roman" w:cs="Times New Roman"/>
          <w:sz w:val="28"/>
          <w:szCs w:val="28"/>
        </w:rPr>
        <w:tab/>
        <w:t>фойе и</w:t>
      </w:r>
      <w:r w:rsidRPr="006654A0">
        <w:rPr>
          <w:rFonts w:ascii="Times New Roman" w:hAnsi="Times New Roman" w:cs="Times New Roman"/>
          <w:sz w:val="28"/>
          <w:szCs w:val="28"/>
        </w:rPr>
        <w:tab/>
        <w:t>официальном сайте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учреждения сведений о требованиях, изложенных в настоящем Положении,</w:t>
      </w:r>
      <w:r w:rsidRPr="006654A0">
        <w:rPr>
          <w:rFonts w:ascii="Times New Roman" w:hAnsi="Times New Roman" w:cs="Times New Roman"/>
          <w:sz w:val="28"/>
          <w:szCs w:val="28"/>
        </w:rPr>
        <w:tab/>
        <w:t>о защите</w:t>
      </w:r>
      <w:r w:rsidRPr="006654A0">
        <w:rPr>
          <w:rFonts w:ascii="Times New Roman" w:hAnsi="Times New Roman" w:cs="Times New Roman"/>
          <w:sz w:val="28"/>
          <w:szCs w:val="28"/>
        </w:rPr>
        <w:tab/>
        <w:t>детей от информации, причиняющей</w:t>
      </w:r>
      <w:r w:rsidRPr="006654A0">
        <w:rPr>
          <w:rFonts w:ascii="Times New Roman" w:hAnsi="Times New Roman" w:cs="Times New Roman"/>
          <w:sz w:val="28"/>
          <w:szCs w:val="28"/>
        </w:rPr>
        <w:tab/>
        <w:t>вред</w:t>
      </w:r>
      <w:r w:rsidRPr="006654A0">
        <w:rPr>
          <w:rFonts w:ascii="Times New Roman" w:hAnsi="Times New Roman" w:cs="Times New Roman"/>
          <w:sz w:val="28"/>
          <w:szCs w:val="28"/>
        </w:rPr>
        <w:tab/>
        <w:t>их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здоровью и (или) развитию;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-</w:t>
      </w:r>
      <w:r w:rsidRPr="006654A0">
        <w:rPr>
          <w:rFonts w:ascii="Times New Roman" w:hAnsi="Times New Roman" w:cs="Times New Roman"/>
          <w:sz w:val="28"/>
          <w:szCs w:val="28"/>
        </w:rPr>
        <w:tab/>
        <w:t>доведение</w:t>
      </w:r>
      <w:r w:rsidRPr="006654A0">
        <w:rPr>
          <w:rFonts w:ascii="Times New Roman" w:hAnsi="Times New Roman" w:cs="Times New Roman"/>
          <w:sz w:val="28"/>
          <w:szCs w:val="28"/>
        </w:rPr>
        <w:tab/>
        <w:t>иным доступным способом</w:t>
      </w:r>
      <w:r w:rsidRPr="006654A0">
        <w:rPr>
          <w:rFonts w:ascii="Times New Roman" w:hAnsi="Times New Roman" w:cs="Times New Roman"/>
          <w:sz w:val="28"/>
          <w:szCs w:val="28"/>
        </w:rPr>
        <w:tab/>
        <w:t>до третьих</w:t>
      </w:r>
      <w:r w:rsidRPr="006654A0">
        <w:rPr>
          <w:rFonts w:ascii="Times New Roman" w:hAnsi="Times New Roman" w:cs="Times New Roman"/>
          <w:sz w:val="28"/>
          <w:szCs w:val="28"/>
        </w:rPr>
        <w:tab/>
        <w:t>лиц сведений о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требованиях, изложенных в настоящем Положении.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11.</w:t>
      </w:r>
      <w:r w:rsidRPr="006654A0">
        <w:rPr>
          <w:rFonts w:ascii="Times New Roman" w:hAnsi="Times New Roman" w:cs="Times New Roman"/>
          <w:sz w:val="28"/>
          <w:szCs w:val="28"/>
        </w:rPr>
        <w:tab/>
        <w:t>Ответственность за правонарушения в сфере защиты детей от информации, причиняющей вред их здоровью и (или) развитию</w:t>
      </w:r>
    </w:p>
    <w:p w:rsidR="006654A0" w:rsidRPr="006654A0" w:rsidRDefault="006654A0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A0">
        <w:rPr>
          <w:rFonts w:ascii="Times New Roman" w:hAnsi="Times New Roman" w:cs="Times New Roman"/>
          <w:sz w:val="28"/>
          <w:szCs w:val="28"/>
        </w:rPr>
        <w:t>11.1. Нарушение законодательства Российской Федерации о защите детей от информации,</w:t>
      </w:r>
      <w:r w:rsidRPr="006654A0">
        <w:rPr>
          <w:rFonts w:ascii="Times New Roman" w:hAnsi="Times New Roman" w:cs="Times New Roman"/>
          <w:sz w:val="28"/>
          <w:szCs w:val="28"/>
        </w:rPr>
        <w:tab/>
        <w:t>причиняющей</w:t>
      </w:r>
      <w:r w:rsidRPr="006654A0">
        <w:rPr>
          <w:rFonts w:ascii="Times New Roman" w:hAnsi="Times New Roman" w:cs="Times New Roman"/>
          <w:sz w:val="28"/>
          <w:szCs w:val="28"/>
        </w:rPr>
        <w:tab/>
        <w:t>вре</w:t>
      </w:r>
      <w:r w:rsidR="00B37784">
        <w:rPr>
          <w:rFonts w:ascii="Times New Roman" w:hAnsi="Times New Roman" w:cs="Times New Roman"/>
          <w:sz w:val="28"/>
          <w:szCs w:val="28"/>
        </w:rPr>
        <w:t>д</w:t>
      </w:r>
      <w:r w:rsidR="00B37784">
        <w:rPr>
          <w:rFonts w:ascii="Times New Roman" w:hAnsi="Times New Roman" w:cs="Times New Roman"/>
          <w:sz w:val="28"/>
          <w:szCs w:val="28"/>
        </w:rPr>
        <w:tab/>
        <w:t>их здоровью и</w:t>
      </w:r>
      <w:r w:rsidR="00B37784">
        <w:rPr>
          <w:rFonts w:ascii="Times New Roman" w:hAnsi="Times New Roman" w:cs="Times New Roman"/>
          <w:sz w:val="28"/>
          <w:szCs w:val="28"/>
        </w:rPr>
        <w:tab/>
        <w:t xml:space="preserve">(или) развитию, </w:t>
      </w:r>
      <w:r w:rsidRPr="006654A0">
        <w:rPr>
          <w:rFonts w:ascii="Times New Roman" w:hAnsi="Times New Roman" w:cs="Times New Roman"/>
          <w:sz w:val="28"/>
          <w:szCs w:val="28"/>
        </w:rPr>
        <w:t>влечет</w:t>
      </w:r>
      <w:r w:rsidRPr="006654A0">
        <w:rPr>
          <w:rFonts w:ascii="Times New Roman" w:hAnsi="Times New Roman" w:cs="Times New Roman"/>
          <w:sz w:val="28"/>
          <w:szCs w:val="28"/>
        </w:rPr>
        <w:tab/>
        <w:t>за</w:t>
      </w:r>
      <w:r w:rsidR="00B37784">
        <w:rPr>
          <w:rFonts w:ascii="Times New Roman" w:hAnsi="Times New Roman" w:cs="Times New Roman"/>
          <w:sz w:val="28"/>
          <w:szCs w:val="28"/>
        </w:rPr>
        <w:t xml:space="preserve"> </w:t>
      </w:r>
      <w:r w:rsidRPr="006654A0">
        <w:rPr>
          <w:rFonts w:ascii="Times New Roman" w:hAnsi="Times New Roman" w:cs="Times New Roman"/>
          <w:sz w:val="28"/>
          <w:szCs w:val="28"/>
        </w:rPr>
        <w:t>собой ответственность в соответствии с законодательством Российской Федерации.</w:t>
      </w:r>
    </w:p>
    <w:p w:rsidR="00D17313" w:rsidRPr="006654A0" w:rsidRDefault="00D17313" w:rsidP="00665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313" w:rsidRPr="006654A0" w:rsidSect="006654A0">
      <w:pgSz w:w="11906" w:h="16838" w:code="9"/>
      <w:pgMar w:top="720" w:right="849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A0"/>
    <w:rsid w:val="001056A5"/>
    <w:rsid w:val="003630F8"/>
    <w:rsid w:val="006654A0"/>
    <w:rsid w:val="00981A95"/>
    <w:rsid w:val="00B37784"/>
    <w:rsid w:val="00D1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E593"/>
  <w15:chartTrackingRefBased/>
  <w15:docId w15:val="{A09743A8-3F1F-4517-9991-6B41D5B7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F8"/>
  </w:style>
  <w:style w:type="paragraph" w:styleId="1">
    <w:name w:val="heading 1"/>
    <w:basedOn w:val="a"/>
    <w:next w:val="a"/>
    <w:link w:val="10"/>
    <w:uiPriority w:val="9"/>
    <w:qFormat/>
    <w:rsid w:val="003630F8"/>
    <w:pPr>
      <w:keepNext/>
      <w:keepLines/>
      <w:spacing w:before="360" w:after="40" w:line="240" w:lineRule="auto"/>
      <w:outlineLvl w:val="0"/>
    </w:pPr>
    <w:rPr>
      <w:rFonts w:ascii="Calibri Light" w:eastAsia="SimSun" w:hAnsi="Calibri Light" w:cs="Times New Roman"/>
      <w:color w:val="538135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30F8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53813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0F8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53813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0F8"/>
    <w:pPr>
      <w:keepNext/>
      <w:keepLines/>
      <w:spacing w:before="80" w:after="0"/>
      <w:outlineLvl w:val="3"/>
    </w:pPr>
    <w:rPr>
      <w:rFonts w:ascii="Calibri Light" w:eastAsia="SimSun" w:hAnsi="Calibri Light" w:cs="Times New Roman"/>
      <w:color w:val="70AD47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0F8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0F8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70AD4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0F8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70AD4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0F8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0F8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30F8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20">
    <w:name w:val="Заголовок 2 Знак"/>
    <w:link w:val="2"/>
    <w:uiPriority w:val="9"/>
    <w:rsid w:val="003630F8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0F8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630F8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3630F8"/>
    <w:rPr>
      <w:rFonts w:ascii="Calibri Light" w:eastAsia="SimSun" w:hAnsi="Calibri Light" w:cs="Times New Roman"/>
      <w:color w:val="70AD47"/>
    </w:rPr>
  </w:style>
  <w:style w:type="character" w:customStyle="1" w:styleId="70">
    <w:name w:val="Заголовок 7 Знак"/>
    <w:link w:val="7"/>
    <w:uiPriority w:val="9"/>
    <w:semiHidden/>
    <w:rsid w:val="003630F8"/>
    <w:rPr>
      <w:rFonts w:ascii="Calibri Light" w:eastAsia="SimSun" w:hAnsi="Calibri Light" w:cs="Times New Roman"/>
      <w:b/>
      <w:bCs/>
      <w:color w:val="70AD47"/>
    </w:rPr>
  </w:style>
  <w:style w:type="character" w:customStyle="1" w:styleId="80">
    <w:name w:val="Заголовок 8 Знак"/>
    <w:link w:val="8"/>
    <w:uiPriority w:val="9"/>
    <w:semiHidden/>
    <w:rsid w:val="003630F8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30F8"/>
    <w:pPr>
      <w:spacing w:line="240" w:lineRule="auto"/>
    </w:pPr>
    <w:rPr>
      <w:b/>
      <w:bCs/>
      <w:smallCaps/>
      <w:color w:val="595959"/>
    </w:rPr>
  </w:style>
  <w:style w:type="paragraph" w:styleId="a4">
    <w:name w:val="Title"/>
    <w:basedOn w:val="a"/>
    <w:next w:val="a"/>
    <w:link w:val="a5"/>
    <w:uiPriority w:val="10"/>
    <w:qFormat/>
    <w:rsid w:val="003630F8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character" w:customStyle="1" w:styleId="a5">
    <w:name w:val="Заголовок Знак"/>
    <w:link w:val="a4"/>
    <w:uiPriority w:val="10"/>
    <w:rsid w:val="003630F8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630F8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30"/>
      <w:szCs w:val="30"/>
    </w:rPr>
  </w:style>
  <w:style w:type="character" w:customStyle="1" w:styleId="a7">
    <w:name w:val="Подзаголовок Знак"/>
    <w:link w:val="a6"/>
    <w:uiPriority w:val="11"/>
    <w:rsid w:val="003630F8"/>
    <w:rPr>
      <w:rFonts w:ascii="Calibri Light" w:eastAsia="SimSun" w:hAnsi="Calibri Light" w:cs="Times New Roman"/>
      <w:sz w:val="30"/>
      <w:szCs w:val="30"/>
    </w:rPr>
  </w:style>
  <w:style w:type="character" w:styleId="a8">
    <w:name w:val="Strong"/>
    <w:uiPriority w:val="22"/>
    <w:qFormat/>
    <w:rsid w:val="003630F8"/>
    <w:rPr>
      <w:b/>
      <w:bCs/>
    </w:rPr>
  </w:style>
  <w:style w:type="character" w:styleId="a9">
    <w:name w:val="Emphasis"/>
    <w:uiPriority w:val="20"/>
    <w:qFormat/>
    <w:rsid w:val="003630F8"/>
    <w:rPr>
      <w:i/>
      <w:iCs/>
      <w:color w:val="70AD47"/>
    </w:rPr>
  </w:style>
  <w:style w:type="paragraph" w:styleId="aa">
    <w:name w:val="No Spacing"/>
    <w:uiPriority w:val="1"/>
    <w:qFormat/>
    <w:rsid w:val="003630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0F8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22">
    <w:name w:val="Цитата 2 Знак"/>
    <w:link w:val="21"/>
    <w:uiPriority w:val="29"/>
    <w:rsid w:val="003630F8"/>
    <w:rPr>
      <w:i/>
      <w:iCs/>
      <w:color w:val="262626"/>
    </w:rPr>
  </w:style>
  <w:style w:type="paragraph" w:styleId="ac">
    <w:name w:val="Intense Quote"/>
    <w:basedOn w:val="a"/>
    <w:next w:val="a"/>
    <w:link w:val="ad"/>
    <w:uiPriority w:val="30"/>
    <w:qFormat/>
    <w:rsid w:val="003630F8"/>
    <w:pPr>
      <w:spacing w:before="160" w:after="160" w:line="264" w:lineRule="auto"/>
      <w:ind w:left="720" w:right="720"/>
      <w:jc w:val="center"/>
    </w:pPr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customStyle="1" w:styleId="ad">
    <w:name w:val="Выделенная цитата Знак"/>
    <w:link w:val="ac"/>
    <w:uiPriority w:val="30"/>
    <w:rsid w:val="003630F8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ae">
    <w:name w:val="Subtle Emphasis"/>
    <w:uiPriority w:val="19"/>
    <w:qFormat/>
    <w:rsid w:val="003630F8"/>
    <w:rPr>
      <w:i/>
      <w:iCs/>
    </w:rPr>
  </w:style>
  <w:style w:type="character" w:styleId="af">
    <w:name w:val="Intense Emphasis"/>
    <w:uiPriority w:val="21"/>
    <w:qFormat/>
    <w:rsid w:val="003630F8"/>
    <w:rPr>
      <w:b/>
      <w:bCs/>
      <w:i/>
      <w:iCs/>
    </w:rPr>
  </w:style>
  <w:style w:type="character" w:styleId="af0">
    <w:name w:val="Subtle Reference"/>
    <w:uiPriority w:val="31"/>
    <w:qFormat/>
    <w:rsid w:val="003630F8"/>
    <w:rPr>
      <w:smallCaps/>
      <w:color w:val="595959"/>
    </w:rPr>
  </w:style>
  <w:style w:type="character" w:styleId="af1">
    <w:name w:val="Intense Reference"/>
    <w:uiPriority w:val="32"/>
    <w:qFormat/>
    <w:rsid w:val="003630F8"/>
    <w:rPr>
      <w:b/>
      <w:bCs/>
      <w:smallCaps/>
      <w:color w:val="70AD47"/>
    </w:rPr>
  </w:style>
  <w:style w:type="character" w:styleId="af2">
    <w:name w:val="Book Title"/>
    <w:uiPriority w:val="33"/>
    <w:qFormat/>
    <w:rsid w:val="003630F8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3630F8"/>
    <w:pPr>
      <w:outlineLvl w:val="9"/>
    </w:pPr>
  </w:style>
  <w:style w:type="table" w:styleId="af4">
    <w:name w:val="Table Grid"/>
    <w:basedOn w:val="a1"/>
    <w:uiPriority w:val="59"/>
    <w:rsid w:val="00B37784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2022-03-24T13:04:00Z</dcterms:created>
  <dcterms:modified xsi:type="dcterms:W3CDTF">2022-03-24T13:23:00Z</dcterms:modified>
</cp:coreProperties>
</file>