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1A" w:rsidRPr="00F70372" w:rsidRDefault="00BE641A" w:rsidP="007A5F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D04" w:rsidTr="00A46AF4">
        <w:tc>
          <w:tcPr>
            <w:tcW w:w="4785" w:type="dxa"/>
          </w:tcPr>
          <w:p w:rsidR="00920D04" w:rsidRPr="00C95B49" w:rsidRDefault="00920D04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20D04" w:rsidRDefault="00920D04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Общим собранием работников </w:t>
            </w:r>
          </w:p>
          <w:p w:rsidR="00920D04" w:rsidRPr="00C95B49" w:rsidRDefault="00920D04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МДОУ «Детский сад № 93»</w:t>
            </w:r>
          </w:p>
          <w:p w:rsidR="00920D04" w:rsidRPr="00C95B49" w:rsidRDefault="00920D04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0D04" w:rsidRPr="00C95B49" w:rsidRDefault="00920D04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920D04" w:rsidRPr="00C95B49" w:rsidRDefault="00920D04" w:rsidP="00A46AF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20D04" w:rsidRDefault="00920D04" w:rsidP="00A46AF4">
            <w:pPr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  <w:p w:rsidR="00920D04" w:rsidRPr="00C95B49" w:rsidRDefault="00920D04" w:rsidP="00A46AF4">
            <w:pPr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Детский сад № 93» </w:t>
            </w:r>
          </w:p>
          <w:p w:rsidR="00920D04" w:rsidRPr="00C95B49" w:rsidRDefault="00920D04" w:rsidP="00A46AF4">
            <w:pPr>
              <w:tabs>
                <w:tab w:val="left" w:pos="103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________________ Прокуророва С.Е.</w:t>
            </w:r>
          </w:p>
        </w:tc>
      </w:tr>
      <w:tr w:rsidR="00920D04" w:rsidTr="00A46AF4">
        <w:tc>
          <w:tcPr>
            <w:tcW w:w="4785" w:type="dxa"/>
          </w:tcPr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МДОУ «Детский сад № 93»</w:t>
            </w:r>
          </w:p>
          <w:p w:rsidR="00920D04" w:rsidRPr="00C95B49" w:rsidRDefault="00920D04" w:rsidP="00920D04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___________ Смирнова О.В.</w:t>
            </w:r>
          </w:p>
          <w:p w:rsidR="00920D04" w:rsidRPr="00C95B49" w:rsidRDefault="00920D04" w:rsidP="00920D04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0D04" w:rsidRPr="00C95B49" w:rsidRDefault="00920D04" w:rsidP="00A46AF4">
            <w:pPr>
              <w:tabs>
                <w:tab w:val="right" w:pos="9355"/>
              </w:tabs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D04" w:rsidRDefault="00920D04" w:rsidP="00F83EBF">
      <w:pPr>
        <w:jc w:val="center"/>
        <w:rPr>
          <w:rFonts w:ascii="Times New Roman" w:hAnsi="Times New Roman"/>
          <w:b/>
          <w:sz w:val="56"/>
          <w:szCs w:val="56"/>
        </w:rPr>
      </w:pPr>
    </w:p>
    <w:p w:rsidR="007A5F08" w:rsidRDefault="007A5F08" w:rsidP="00F83EBF">
      <w:pPr>
        <w:jc w:val="center"/>
        <w:rPr>
          <w:rFonts w:ascii="Times New Roman" w:hAnsi="Times New Roman"/>
          <w:b/>
          <w:sz w:val="56"/>
          <w:szCs w:val="56"/>
        </w:rPr>
      </w:pPr>
      <w:r w:rsidRPr="00F70372">
        <w:rPr>
          <w:rFonts w:ascii="Times New Roman" w:hAnsi="Times New Roman"/>
          <w:b/>
          <w:sz w:val="56"/>
          <w:szCs w:val="56"/>
        </w:rPr>
        <w:t>Порядок доступа</w:t>
      </w:r>
      <w:r w:rsidRPr="00F70372">
        <w:rPr>
          <w:rFonts w:ascii="Times New Roman" w:hAnsi="Times New Roman"/>
          <w:b/>
          <w:sz w:val="56"/>
          <w:szCs w:val="56"/>
        </w:rPr>
        <w:br/>
        <w:t>педагогических работников</w:t>
      </w:r>
      <w:r w:rsidRPr="00F70372">
        <w:rPr>
          <w:rFonts w:ascii="Times New Roman" w:hAnsi="Times New Roman"/>
          <w:b/>
          <w:sz w:val="56"/>
          <w:szCs w:val="56"/>
        </w:rPr>
        <w:br/>
        <w:t>к информационно-телекоммуникационным</w:t>
      </w:r>
      <w:r w:rsidRPr="00F70372">
        <w:rPr>
          <w:rFonts w:ascii="Times New Roman" w:hAnsi="Times New Roman"/>
          <w:b/>
          <w:sz w:val="56"/>
          <w:szCs w:val="56"/>
        </w:rPr>
        <w:br/>
        <w:t>сетям и базам данных, учебным и</w:t>
      </w:r>
      <w:r w:rsidRPr="00F70372">
        <w:rPr>
          <w:rFonts w:ascii="Times New Roman" w:hAnsi="Times New Roman"/>
          <w:b/>
          <w:sz w:val="56"/>
          <w:szCs w:val="56"/>
        </w:rPr>
        <w:br/>
        <w:t xml:space="preserve">методическим материалам, </w:t>
      </w:r>
      <w:r w:rsidRPr="00F70372">
        <w:rPr>
          <w:rFonts w:ascii="Times New Roman" w:hAnsi="Times New Roman"/>
          <w:b/>
          <w:sz w:val="56"/>
          <w:szCs w:val="56"/>
        </w:rPr>
        <w:br/>
        <w:t>материально-техническим средствам</w:t>
      </w:r>
      <w:r w:rsidRPr="00F70372">
        <w:rPr>
          <w:rFonts w:ascii="Times New Roman" w:hAnsi="Times New Roman"/>
          <w:b/>
          <w:sz w:val="56"/>
          <w:szCs w:val="56"/>
        </w:rPr>
        <w:br/>
        <w:t>обеспечения образовательной деятельности</w:t>
      </w:r>
    </w:p>
    <w:p w:rsidR="00C65594" w:rsidRPr="00F70372" w:rsidRDefault="00C65594" w:rsidP="00F83EBF">
      <w:pPr>
        <w:jc w:val="center"/>
        <w:rPr>
          <w:rFonts w:ascii="Times New Roman" w:hAnsi="Times New Roman"/>
          <w:sz w:val="56"/>
          <w:szCs w:val="56"/>
        </w:rPr>
      </w:pPr>
    </w:p>
    <w:p w:rsidR="007A5F08" w:rsidRPr="00F70372" w:rsidRDefault="007A5F08" w:rsidP="00F7037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lastRenderedPageBreak/>
        <w:t>Настоящий Порядок регламентирует доступ педагогических работников дошкольного образовательного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A5F08" w:rsidRPr="00F70372" w:rsidRDefault="007A5F08" w:rsidP="007A5F0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7A5F08" w:rsidRPr="00C65594" w:rsidRDefault="007A5F08" w:rsidP="007A5F0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94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Интернет. 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и др.). Предоставление доступа осуществляется старшим воспитателем.</w:t>
      </w:r>
    </w:p>
    <w:p w:rsidR="007A5F08" w:rsidRPr="00C65594" w:rsidRDefault="007A5F08" w:rsidP="007A5F0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94">
        <w:rPr>
          <w:rFonts w:ascii="Times New Roman" w:hAnsi="Times New Roman"/>
          <w:sz w:val="28"/>
          <w:szCs w:val="28"/>
        </w:rPr>
        <w:t>Доступ к базам данных</w:t>
      </w:r>
    </w:p>
    <w:p w:rsidR="007A5F08" w:rsidRPr="00C65594" w:rsidRDefault="007A5F08" w:rsidP="00C65594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7A5F08" w:rsidRPr="00F70372" w:rsidRDefault="007A5F08" w:rsidP="007A5F08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7A5F08" w:rsidRPr="00F70372" w:rsidRDefault="007A5F08" w:rsidP="007A5F08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поисковые системы.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7A5F08" w:rsidRPr="00C65594" w:rsidRDefault="007A5F08" w:rsidP="007A5F0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94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возложена ответственность за групповой комнатой.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возложена ответственность за  групповой комнатой, с учетом графика использования запрашиваемых материалов в данной групповой комнате.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A5F08" w:rsidRPr="00C65594" w:rsidRDefault="007A5F08" w:rsidP="007A5F08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94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A5F08" w:rsidRPr="00F70372" w:rsidRDefault="007A5F08" w:rsidP="00C65594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залу, кабинету учителя - логопеда и другим помещениям во время, определенное в расписании занятий;</w:t>
      </w:r>
    </w:p>
    <w:p w:rsidR="007A5F08" w:rsidRPr="00F70372" w:rsidRDefault="007A5F08" w:rsidP="00C65594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к музыкальному залу, физкультурному залу, кабинету учител</w:t>
      </w:r>
      <w:proofErr w:type="gramStart"/>
      <w:r w:rsidRPr="00F70372">
        <w:rPr>
          <w:rFonts w:ascii="Times New Roman" w:hAnsi="Times New Roman"/>
          <w:sz w:val="28"/>
          <w:szCs w:val="28"/>
        </w:rPr>
        <w:t>я-</w:t>
      </w:r>
      <w:proofErr w:type="gramEnd"/>
      <w:r w:rsidRPr="00F70372">
        <w:rPr>
          <w:rFonts w:ascii="Times New Roman" w:hAnsi="Times New Roman"/>
          <w:sz w:val="28"/>
          <w:szCs w:val="28"/>
        </w:rPr>
        <w:t xml:space="preserve">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37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 w:rsidRPr="00F70372">
        <w:rPr>
          <w:rFonts w:ascii="Times New Roman" w:hAnsi="Times New Roman"/>
          <w:sz w:val="28"/>
          <w:szCs w:val="28"/>
        </w:rPr>
        <w:t>4</w:t>
      </w:r>
      <w:proofErr w:type="gramEnd"/>
      <w:r w:rsidRPr="00F70372">
        <w:rPr>
          <w:rFonts w:ascii="Times New Roman" w:hAnsi="Times New Roman"/>
          <w:sz w:val="28"/>
          <w:szCs w:val="28"/>
        </w:rPr>
        <w:t xml:space="preserve"> в квартал.</w:t>
      </w:r>
    </w:p>
    <w:p w:rsidR="007A5F08" w:rsidRPr="00F70372" w:rsidRDefault="007A5F08" w:rsidP="007A5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Количество сделанных копий (страниц формата А</w:t>
      </w:r>
      <w:proofErr w:type="gramStart"/>
      <w:r w:rsidRPr="00F70372">
        <w:rPr>
          <w:rFonts w:ascii="Times New Roman" w:hAnsi="Times New Roman"/>
          <w:sz w:val="28"/>
          <w:szCs w:val="28"/>
        </w:rPr>
        <w:t>4</w:t>
      </w:r>
      <w:proofErr w:type="gramEnd"/>
      <w:r w:rsidRPr="00F70372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7A5F08" w:rsidRPr="00C65594" w:rsidRDefault="007A5F08" w:rsidP="00C65594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  <w:r w:rsidR="00C65594">
        <w:rPr>
          <w:rFonts w:ascii="Times New Roman" w:hAnsi="Times New Roman"/>
          <w:sz w:val="28"/>
          <w:szCs w:val="28"/>
        </w:rPr>
        <w:t xml:space="preserve"> </w:t>
      </w:r>
      <w:r w:rsidRPr="00C65594"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 w:rsidRPr="00C65594">
        <w:rPr>
          <w:rFonts w:ascii="Times New Roman" w:hAnsi="Times New Roman"/>
          <w:sz w:val="28"/>
          <w:szCs w:val="28"/>
        </w:rPr>
        <w:t>4</w:t>
      </w:r>
      <w:proofErr w:type="gramEnd"/>
      <w:r w:rsidRPr="00C65594">
        <w:rPr>
          <w:rFonts w:ascii="Times New Roman" w:hAnsi="Times New Roman"/>
          <w:sz w:val="28"/>
          <w:szCs w:val="28"/>
        </w:rPr>
        <w:t xml:space="preserve"> в квартал. </w:t>
      </w:r>
    </w:p>
    <w:p w:rsidR="007A5F08" w:rsidRPr="00F70372" w:rsidRDefault="007A5F08" w:rsidP="007A5F0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372"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A03F90" w:rsidRPr="00F70372" w:rsidRDefault="007A5F08" w:rsidP="00C65594">
      <w:pPr>
        <w:ind w:firstLine="708"/>
        <w:jc w:val="both"/>
        <w:rPr>
          <w:rFonts w:ascii="Times New Roman" w:hAnsi="Times New Roman"/>
        </w:rPr>
      </w:pPr>
      <w:r w:rsidRPr="00F70372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F70372">
        <w:rPr>
          <w:rFonts w:ascii="Times New Roman" w:hAnsi="Times New Roman"/>
          <w:sz w:val="28"/>
          <w:szCs w:val="28"/>
        </w:rPr>
        <w:t>флеш</w:t>
      </w:r>
      <w:proofErr w:type="spellEnd"/>
      <w:r w:rsidRPr="00F70372"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носителей.</w:t>
      </w:r>
      <w:bookmarkStart w:id="0" w:name="_GoBack"/>
      <w:bookmarkEnd w:id="0"/>
    </w:p>
    <w:sectPr w:rsidR="00A03F90" w:rsidRPr="00F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72" w:rsidRDefault="00E62972" w:rsidP="00BE641A">
      <w:pPr>
        <w:spacing w:after="0" w:line="240" w:lineRule="auto"/>
      </w:pPr>
      <w:r>
        <w:separator/>
      </w:r>
    </w:p>
  </w:endnote>
  <w:endnote w:type="continuationSeparator" w:id="0">
    <w:p w:rsidR="00E62972" w:rsidRDefault="00E62972" w:rsidP="00BE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72" w:rsidRDefault="00E62972" w:rsidP="00BE641A">
      <w:pPr>
        <w:spacing w:after="0" w:line="240" w:lineRule="auto"/>
      </w:pPr>
      <w:r>
        <w:separator/>
      </w:r>
    </w:p>
  </w:footnote>
  <w:footnote w:type="continuationSeparator" w:id="0">
    <w:p w:rsidR="00E62972" w:rsidRDefault="00E62972" w:rsidP="00BE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131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5E"/>
    <w:rsid w:val="00232F58"/>
    <w:rsid w:val="0030575E"/>
    <w:rsid w:val="006850E6"/>
    <w:rsid w:val="0069332F"/>
    <w:rsid w:val="007A5F08"/>
    <w:rsid w:val="00920D04"/>
    <w:rsid w:val="00A03F90"/>
    <w:rsid w:val="00AC2E96"/>
    <w:rsid w:val="00BE641A"/>
    <w:rsid w:val="00C65594"/>
    <w:rsid w:val="00C9036F"/>
    <w:rsid w:val="00C90B2D"/>
    <w:rsid w:val="00E62972"/>
    <w:rsid w:val="00EB3411"/>
    <w:rsid w:val="00F70372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4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64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BE641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BE641A"/>
    <w:rPr>
      <w:vertAlign w:val="superscript"/>
    </w:rPr>
  </w:style>
  <w:style w:type="table" w:styleId="a7">
    <w:name w:val="Table Grid"/>
    <w:basedOn w:val="a1"/>
    <w:uiPriority w:val="59"/>
    <w:rsid w:val="00BE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4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64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BE641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BE641A"/>
    <w:rPr>
      <w:vertAlign w:val="superscript"/>
    </w:rPr>
  </w:style>
  <w:style w:type="table" w:styleId="a7">
    <w:name w:val="Table Grid"/>
    <w:basedOn w:val="a1"/>
    <w:uiPriority w:val="59"/>
    <w:rsid w:val="00BE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2019-04-08T06:28:00Z</cp:lastPrinted>
  <dcterms:created xsi:type="dcterms:W3CDTF">2014-04-04T09:14:00Z</dcterms:created>
  <dcterms:modified xsi:type="dcterms:W3CDTF">2019-04-08T06:28:00Z</dcterms:modified>
</cp:coreProperties>
</file>