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2D47" w14:textId="77777777" w:rsidR="00404E9D" w:rsidRPr="007821B8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5BFAEC5" w14:textId="77777777" w:rsidR="00404E9D" w:rsidRPr="007821B8" w:rsidRDefault="00404E9D" w:rsidP="007821B8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«Детский сад № 93»</w:t>
      </w:r>
    </w:p>
    <w:p w14:paraId="15A09B54" w14:textId="77777777" w:rsidR="00404E9D" w:rsidRPr="00DD7490" w:rsidRDefault="00404E9D" w:rsidP="000964F0">
      <w:pPr>
        <w:pStyle w:val="1"/>
        <w:tabs>
          <w:tab w:val="left" w:pos="5595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УТВЕРЖДАЮ</w:t>
      </w:r>
    </w:p>
    <w:p w14:paraId="4D739E3C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Заведующий МДОУ</w:t>
      </w:r>
    </w:p>
    <w:p w14:paraId="678A50E4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«Детский сад № 93»</w:t>
      </w:r>
    </w:p>
    <w:p w14:paraId="404E26A6" w14:textId="77777777" w:rsidR="00404E9D" w:rsidRPr="00DD7490" w:rsidRDefault="00404E9D" w:rsidP="000964F0">
      <w:pPr>
        <w:pStyle w:val="1"/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С.Е. Прокуророва</w:t>
      </w:r>
    </w:p>
    <w:p w14:paraId="112D96C2" w14:textId="77777777" w:rsidR="000964F0" w:rsidRDefault="000964F0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>
        <w:rPr>
          <w:b/>
          <w:bCs/>
          <w:sz w:val="24"/>
        </w:rPr>
        <w:t>_________________</w:t>
      </w:r>
    </w:p>
    <w:p w14:paraId="1CFD4BE6" w14:textId="18E39929" w:rsidR="00404E9D" w:rsidRPr="00DD7490" w:rsidRDefault="00404E9D" w:rsidP="000964F0">
      <w:pPr>
        <w:pStyle w:val="1"/>
        <w:tabs>
          <w:tab w:val="left" w:pos="5700"/>
        </w:tabs>
        <w:jc w:val="right"/>
        <w:rPr>
          <w:b/>
          <w:bCs/>
          <w:sz w:val="24"/>
        </w:rPr>
      </w:pPr>
      <w:r w:rsidRPr="00DD7490">
        <w:rPr>
          <w:b/>
          <w:bCs/>
          <w:sz w:val="24"/>
        </w:rPr>
        <w:t>Приказ №</w:t>
      </w:r>
      <w:r w:rsidR="003F3B04">
        <w:rPr>
          <w:b/>
          <w:bCs/>
          <w:sz w:val="24"/>
        </w:rPr>
        <w:t xml:space="preserve"> </w:t>
      </w:r>
      <w:r w:rsidR="004C2388">
        <w:rPr>
          <w:b/>
          <w:bCs/>
          <w:sz w:val="24"/>
        </w:rPr>
        <w:t>255</w:t>
      </w:r>
      <w:r w:rsidR="001E722D">
        <w:rPr>
          <w:b/>
          <w:bCs/>
          <w:sz w:val="24"/>
        </w:rPr>
        <w:t xml:space="preserve"> </w:t>
      </w:r>
      <w:r w:rsidR="003F3B04">
        <w:rPr>
          <w:b/>
          <w:bCs/>
          <w:sz w:val="24"/>
        </w:rPr>
        <w:t xml:space="preserve">от </w:t>
      </w:r>
      <w:r w:rsidR="004C2388">
        <w:rPr>
          <w:b/>
          <w:bCs/>
          <w:sz w:val="24"/>
        </w:rPr>
        <w:t>29</w:t>
      </w:r>
      <w:r w:rsidR="003F3B04">
        <w:rPr>
          <w:b/>
          <w:bCs/>
          <w:sz w:val="24"/>
        </w:rPr>
        <w:t>.09.20</w:t>
      </w:r>
      <w:r w:rsidR="00D6205F">
        <w:rPr>
          <w:b/>
          <w:bCs/>
          <w:sz w:val="24"/>
        </w:rPr>
        <w:t>2</w:t>
      </w:r>
      <w:r w:rsidR="007C3A30">
        <w:rPr>
          <w:b/>
          <w:bCs/>
          <w:sz w:val="24"/>
        </w:rPr>
        <w:t>3</w:t>
      </w:r>
      <w:r w:rsidR="000964F0">
        <w:rPr>
          <w:b/>
          <w:bCs/>
          <w:sz w:val="24"/>
        </w:rPr>
        <w:t xml:space="preserve"> г</w:t>
      </w:r>
      <w:r w:rsidR="003F3B04">
        <w:rPr>
          <w:b/>
          <w:bCs/>
          <w:sz w:val="24"/>
        </w:rPr>
        <w:t>.</w:t>
      </w:r>
    </w:p>
    <w:p w14:paraId="3C556B9B" w14:textId="77777777" w:rsidR="00404E9D" w:rsidRPr="007821B8" w:rsidRDefault="00404E9D" w:rsidP="00404E9D">
      <w:pPr>
        <w:pStyle w:val="1"/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ПРЕЙСКУРАНТ ЦЕН</w:t>
      </w:r>
    </w:p>
    <w:p w14:paraId="340DE3DD" w14:textId="77777777" w:rsidR="00404E9D" w:rsidRPr="007821B8" w:rsidRDefault="000964F0" w:rsidP="00404E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ПЛАТНЫЕ УСЛУГИ В</w:t>
      </w:r>
      <w:r w:rsidR="00404E9D" w:rsidRPr="007821B8">
        <w:rPr>
          <w:b/>
          <w:bCs/>
          <w:sz w:val="36"/>
          <w:szCs w:val="36"/>
        </w:rPr>
        <w:t xml:space="preserve"> ДОУ</w:t>
      </w:r>
    </w:p>
    <w:p w14:paraId="13EB64DD" w14:textId="44EE1F0E" w:rsidR="00404E9D" w:rsidRPr="007821B8" w:rsidRDefault="00404E9D" w:rsidP="00404E9D">
      <w:pPr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20</w:t>
      </w:r>
      <w:r w:rsidR="00D6205F">
        <w:rPr>
          <w:b/>
          <w:bCs/>
          <w:sz w:val="36"/>
          <w:szCs w:val="36"/>
        </w:rPr>
        <w:t>2</w:t>
      </w:r>
      <w:r w:rsidR="004C2388">
        <w:rPr>
          <w:b/>
          <w:bCs/>
          <w:sz w:val="36"/>
          <w:szCs w:val="36"/>
        </w:rPr>
        <w:t>3</w:t>
      </w:r>
      <w:r w:rsidRPr="007821B8">
        <w:rPr>
          <w:b/>
          <w:bCs/>
          <w:sz w:val="36"/>
          <w:szCs w:val="36"/>
        </w:rPr>
        <w:t>- 20</w:t>
      </w:r>
      <w:r w:rsidR="007821B8" w:rsidRPr="007821B8">
        <w:rPr>
          <w:b/>
          <w:bCs/>
          <w:sz w:val="36"/>
          <w:szCs w:val="36"/>
        </w:rPr>
        <w:t>2</w:t>
      </w:r>
      <w:r w:rsidR="004C2388">
        <w:rPr>
          <w:b/>
          <w:bCs/>
          <w:sz w:val="36"/>
          <w:szCs w:val="36"/>
        </w:rPr>
        <w:t>4</w:t>
      </w:r>
      <w:r w:rsidRPr="007821B8">
        <w:rPr>
          <w:b/>
          <w:bCs/>
          <w:sz w:val="36"/>
          <w:szCs w:val="36"/>
        </w:rPr>
        <w:t xml:space="preserve"> учебный год</w:t>
      </w:r>
    </w:p>
    <w:p w14:paraId="48892204" w14:textId="77777777" w:rsidR="00404E9D" w:rsidRPr="007821B8" w:rsidRDefault="00404E9D" w:rsidP="00404E9D">
      <w:pPr>
        <w:rPr>
          <w:b/>
          <w:b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5"/>
        <w:gridCol w:w="1983"/>
        <w:gridCol w:w="1803"/>
        <w:gridCol w:w="1560"/>
      </w:tblGrid>
      <w:tr w:rsidR="007821B8" w:rsidRPr="007821B8" w14:paraId="740122EE" w14:textId="77777777" w:rsidTr="000964F0">
        <w:tc>
          <w:tcPr>
            <w:tcW w:w="4255" w:type="dxa"/>
          </w:tcPr>
          <w:p w14:paraId="4FEAC1FA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Наименование дополнительной образовательной</w:t>
            </w:r>
          </w:p>
          <w:p w14:paraId="7C207B71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программы</w:t>
            </w:r>
          </w:p>
        </w:tc>
        <w:tc>
          <w:tcPr>
            <w:tcW w:w="1983" w:type="dxa"/>
          </w:tcPr>
          <w:p w14:paraId="052CA646" w14:textId="77777777"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>Количество</w:t>
            </w:r>
          </w:p>
          <w:p w14:paraId="1CF38799" w14:textId="77777777" w:rsidR="000964F0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 xml:space="preserve">занятий </w:t>
            </w:r>
          </w:p>
          <w:p w14:paraId="45A5CCF4" w14:textId="77777777" w:rsidR="007821B8" w:rsidRPr="007821B8" w:rsidRDefault="007821B8" w:rsidP="000964F0">
            <w:pPr>
              <w:jc w:val="center"/>
              <w:rPr>
                <w:b/>
              </w:rPr>
            </w:pPr>
            <w:r w:rsidRPr="007821B8">
              <w:rPr>
                <w:b/>
              </w:rPr>
              <w:t>в неделю</w:t>
            </w:r>
          </w:p>
        </w:tc>
        <w:tc>
          <w:tcPr>
            <w:tcW w:w="1803" w:type="dxa"/>
          </w:tcPr>
          <w:p w14:paraId="04B4745A" w14:textId="77777777"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 xml:space="preserve">Стоимость </w:t>
            </w:r>
          </w:p>
          <w:p w14:paraId="19E04DA8" w14:textId="77777777" w:rsidR="007821B8" w:rsidRPr="007821B8" w:rsidRDefault="000964F0" w:rsidP="001E6D5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7821B8" w:rsidRPr="007821B8">
              <w:rPr>
                <w:b/>
              </w:rPr>
              <w:t>занятия</w:t>
            </w:r>
            <w:r>
              <w:rPr>
                <w:b/>
              </w:rPr>
              <w:t xml:space="preserve"> (руб.)</w:t>
            </w:r>
          </w:p>
        </w:tc>
        <w:tc>
          <w:tcPr>
            <w:tcW w:w="1560" w:type="dxa"/>
          </w:tcPr>
          <w:p w14:paraId="4D0FD8E8" w14:textId="77777777"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Стоимость услуги за месяц</w:t>
            </w:r>
            <w:r w:rsidR="000964F0">
              <w:rPr>
                <w:b/>
              </w:rPr>
              <w:t xml:space="preserve"> (руб.)</w:t>
            </w:r>
          </w:p>
        </w:tc>
      </w:tr>
      <w:tr w:rsidR="007821B8" w:rsidRPr="007821B8" w14:paraId="64276630" w14:textId="77777777" w:rsidTr="000964F0">
        <w:trPr>
          <w:trHeight w:val="803"/>
        </w:trPr>
        <w:tc>
          <w:tcPr>
            <w:tcW w:w="4255" w:type="dxa"/>
          </w:tcPr>
          <w:p w14:paraId="0C262468" w14:textId="63DE269D" w:rsidR="000964F0" w:rsidRDefault="004C2388" w:rsidP="007821B8">
            <w:r>
              <w:t>1</w:t>
            </w:r>
            <w:r w:rsidR="007821B8" w:rsidRPr="007821B8">
              <w:t>. «</w:t>
            </w:r>
            <w:r w:rsidR="00D657FD">
              <w:t>Танцующие звездочки</w:t>
            </w:r>
            <w:r w:rsidR="00D6205F">
              <w:t>!</w:t>
            </w:r>
            <w:r w:rsidR="000964F0">
              <w:t>»</w:t>
            </w:r>
          </w:p>
          <w:p w14:paraId="2E4F4EF2" w14:textId="704C380D" w:rsidR="007821B8" w:rsidRPr="007821B8" w:rsidRDefault="007821B8" w:rsidP="007821B8">
            <w:r w:rsidRPr="007821B8">
              <w:t xml:space="preserve">для детей </w:t>
            </w:r>
            <w:r w:rsidR="00776018">
              <w:t>5</w:t>
            </w:r>
            <w:r w:rsidRPr="007821B8">
              <w:t>-7 лет</w:t>
            </w:r>
          </w:p>
          <w:p w14:paraId="3394775A" w14:textId="769BC6E3" w:rsidR="007821B8" w:rsidRPr="007821B8" w:rsidRDefault="007821B8" w:rsidP="00776018">
            <w:r w:rsidRPr="007821B8">
              <w:t>(</w:t>
            </w:r>
            <w:proofErr w:type="spellStart"/>
            <w:r w:rsidR="006757E1">
              <w:t>Саблева</w:t>
            </w:r>
            <w:proofErr w:type="spellEnd"/>
            <w:r w:rsidR="006757E1">
              <w:t xml:space="preserve"> Г. Е.)</w:t>
            </w:r>
          </w:p>
        </w:tc>
        <w:tc>
          <w:tcPr>
            <w:tcW w:w="1983" w:type="dxa"/>
          </w:tcPr>
          <w:p w14:paraId="61B37E93" w14:textId="77777777" w:rsidR="007821B8" w:rsidRPr="007821B8" w:rsidRDefault="007821B8" w:rsidP="000964F0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3E0BC729" w14:textId="220AE2A9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64E4501A" w14:textId="77777777" w:rsidR="007821B8" w:rsidRPr="007821B8" w:rsidRDefault="007821B8" w:rsidP="000964F0">
            <w:pPr>
              <w:jc w:val="center"/>
            </w:pPr>
          </w:p>
        </w:tc>
        <w:tc>
          <w:tcPr>
            <w:tcW w:w="1560" w:type="dxa"/>
          </w:tcPr>
          <w:p w14:paraId="25E1D7FA" w14:textId="3E050329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</w:t>
            </w:r>
            <w:r w:rsidR="004C2388">
              <w:t>36</w:t>
            </w:r>
            <w:r>
              <w:t>0</w:t>
            </w:r>
          </w:p>
        </w:tc>
      </w:tr>
      <w:tr w:rsidR="007821B8" w:rsidRPr="007821B8" w14:paraId="0E38D44F" w14:textId="77777777" w:rsidTr="000964F0">
        <w:trPr>
          <w:trHeight w:val="598"/>
        </w:trPr>
        <w:tc>
          <w:tcPr>
            <w:tcW w:w="4255" w:type="dxa"/>
          </w:tcPr>
          <w:p w14:paraId="56882D82" w14:textId="260A776D" w:rsidR="007821B8" w:rsidRPr="007821B8" w:rsidRDefault="004C2388" w:rsidP="007821B8">
            <w:r>
              <w:t>2</w:t>
            </w:r>
            <w:r w:rsidR="007821B8" w:rsidRPr="007821B8">
              <w:t>. «Школа футбола»</w:t>
            </w:r>
          </w:p>
          <w:p w14:paraId="4146A78C" w14:textId="3F17D083" w:rsidR="007821B8" w:rsidRPr="007821B8" w:rsidRDefault="007821B8" w:rsidP="007821B8">
            <w:r w:rsidRPr="007821B8">
              <w:t xml:space="preserve">для детей </w:t>
            </w:r>
            <w:r w:rsidR="00D657FD">
              <w:t>4</w:t>
            </w:r>
            <w:r w:rsidRPr="007821B8">
              <w:t>-7 лет</w:t>
            </w:r>
          </w:p>
          <w:p w14:paraId="4E967F19" w14:textId="77777777" w:rsidR="007821B8" w:rsidRPr="007821B8" w:rsidRDefault="007821B8" w:rsidP="000964F0">
            <w:r w:rsidRPr="007821B8">
              <w:t>(Трифонов М.И.</w:t>
            </w:r>
            <w:r w:rsidR="00445D84">
              <w:t xml:space="preserve"> Пашков С.Ю.)</w:t>
            </w:r>
          </w:p>
        </w:tc>
        <w:tc>
          <w:tcPr>
            <w:tcW w:w="1983" w:type="dxa"/>
          </w:tcPr>
          <w:p w14:paraId="7E96C8BB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799FA84A" w14:textId="02F3A6E3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7D08108C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396FB9D4" w14:textId="33C91AF2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</w:t>
            </w:r>
            <w:r w:rsidR="004C2388">
              <w:t>36</w:t>
            </w:r>
            <w:r>
              <w:t>0</w:t>
            </w:r>
          </w:p>
        </w:tc>
      </w:tr>
      <w:tr w:rsidR="007821B8" w:rsidRPr="007821B8" w14:paraId="14257C26" w14:textId="77777777" w:rsidTr="000964F0">
        <w:trPr>
          <w:trHeight w:val="598"/>
        </w:trPr>
        <w:tc>
          <w:tcPr>
            <w:tcW w:w="4255" w:type="dxa"/>
          </w:tcPr>
          <w:p w14:paraId="35358975" w14:textId="255A9AB2" w:rsidR="000964F0" w:rsidRDefault="004C2388" w:rsidP="007821B8">
            <w:r>
              <w:t>3</w:t>
            </w:r>
            <w:r w:rsidR="007821B8" w:rsidRPr="007821B8">
              <w:t>.</w:t>
            </w:r>
            <w:r w:rsidR="007821B8" w:rsidRPr="007821B8">
              <w:rPr>
                <w:rFonts w:eastAsiaTheme="minorHAnsi"/>
                <w:lang w:eastAsia="en-US"/>
              </w:rPr>
              <w:t xml:space="preserve"> </w:t>
            </w:r>
            <w:r w:rsidR="007821B8" w:rsidRPr="007821B8">
              <w:t>«</w:t>
            </w:r>
            <w:proofErr w:type="spellStart"/>
            <w:r w:rsidR="00D6205F">
              <w:t>Читайка</w:t>
            </w:r>
            <w:proofErr w:type="spellEnd"/>
            <w:r w:rsidR="000964F0">
              <w:t>»</w:t>
            </w:r>
          </w:p>
          <w:p w14:paraId="61E70E2A" w14:textId="03D1F489" w:rsidR="007821B8" w:rsidRPr="007821B8" w:rsidRDefault="007821B8" w:rsidP="007821B8">
            <w:r w:rsidRPr="007821B8">
              <w:t xml:space="preserve">для детей </w:t>
            </w:r>
            <w:r w:rsidR="00776018">
              <w:t>6</w:t>
            </w:r>
            <w:r w:rsidRPr="007821B8">
              <w:t>-7 лет</w:t>
            </w:r>
          </w:p>
          <w:p w14:paraId="78175817" w14:textId="77777777" w:rsidR="007821B8" w:rsidRPr="007821B8" w:rsidRDefault="007821B8" w:rsidP="00D6205F">
            <w:r w:rsidRPr="007821B8">
              <w:t>(</w:t>
            </w:r>
            <w:r w:rsidR="00D6205F">
              <w:t>Евдокимова О.В.)</w:t>
            </w:r>
          </w:p>
        </w:tc>
        <w:tc>
          <w:tcPr>
            <w:tcW w:w="1983" w:type="dxa"/>
          </w:tcPr>
          <w:p w14:paraId="329B6DB5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0FCC7C44" w14:textId="78E96C4E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32C8096E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3F1E9ACD" w14:textId="53427BAD" w:rsidR="007821B8" w:rsidRPr="007821B8" w:rsidRDefault="000964F0" w:rsidP="000964F0">
            <w:pPr>
              <w:tabs>
                <w:tab w:val="left" w:pos="975"/>
              </w:tabs>
              <w:jc w:val="center"/>
            </w:pPr>
            <w:r>
              <w:t>1</w:t>
            </w:r>
            <w:r w:rsidR="004C2388">
              <w:t>36</w:t>
            </w:r>
            <w:r>
              <w:t>0</w:t>
            </w:r>
          </w:p>
        </w:tc>
      </w:tr>
      <w:tr w:rsidR="007821B8" w:rsidRPr="007821B8" w14:paraId="728A0295" w14:textId="77777777" w:rsidTr="000964F0">
        <w:trPr>
          <w:trHeight w:val="598"/>
        </w:trPr>
        <w:tc>
          <w:tcPr>
            <w:tcW w:w="4255" w:type="dxa"/>
          </w:tcPr>
          <w:p w14:paraId="2BA7E297" w14:textId="72DBCE0D" w:rsidR="000964F0" w:rsidRDefault="004C2388" w:rsidP="007821B8">
            <w:r>
              <w:t>4</w:t>
            </w:r>
            <w:r w:rsidR="007821B8" w:rsidRPr="007821B8">
              <w:t>. «Робототехника»</w:t>
            </w:r>
          </w:p>
          <w:p w14:paraId="62AC7FF0" w14:textId="4BA25A7D" w:rsidR="007821B8" w:rsidRPr="007821B8" w:rsidRDefault="007821B8" w:rsidP="007821B8">
            <w:r w:rsidRPr="007821B8">
              <w:t xml:space="preserve">для детей </w:t>
            </w:r>
            <w:r w:rsidR="00776018">
              <w:t>5</w:t>
            </w:r>
            <w:r w:rsidRPr="007821B8">
              <w:t>-7 лет</w:t>
            </w:r>
          </w:p>
          <w:p w14:paraId="0EB5062A" w14:textId="77777777" w:rsidR="007821B8" w:rsidRPr="007821B8" w:rsidRDefault="000964F0" w:rsidP="007821B8">
            <w:r>
              <w:t>(Куликова Я.Ю</w:t>
            </w:r>
            <w:r w:rsidR="007821B8" w:rsidRPr="007821B8">
              <w:t>.)</w:t>
            </w:r>
          </w:p>
        </w:tc>
        <w:tc>
          <w:tcPr>
            <w:tcW w:w="1983" w:type="dxa"/>
          </w:tcPr>
          <w:p w14:paraId="51BA22EB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6CDA6AE8" w14:textId="1225ED46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124448CF" w14:textId="77777777" w:rsidR="007821B8" w:rsidRPr="007821B8" w:rsidRDefault="007821B8" w:rsidP="007821B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60A9F0DC" w14:textId="230A3CC7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</w:t>
            </w:r>
            <w:r w:rsidR="004C2388">
              <w:t>36</w:t>
            </w:r>
            <w:r w:rsidRPr="007821B8">
              <w:t>0</w:t>
            </w:r>
          </w:p>
        </w:tc>
      </w:tr>
      <w:tr w:rsidR="007821B8" w:rsidRPr="007821B8" w14:paraId="293007FE" w14:textId="77777777" w:rsidTr="000964F0">
        <w:trPr>
          <w:trHeight w:val="598"/>
        </w:trPr>
        <w:tc>
          <w:tcPr>
            <w:tcW w:w="4255" w:type="dxa"/>
          </w:tcPr>
          <w:p w14:paraId="33920617" w14:textId="4E82C5DD" w:rsidR="000964F0" w:rsidRDefault="004C2388" w:rsidP="007821B8">
            <w:r>
              <w:t>5</w:t>
            </w:r>
            <w:r w:rsidR="007821B8" w:rsidRPr="007821B8">
              <w:t>.</w:t>
            </w:r>
            <w:r w:rsidR="007821B8" w:rsidRPr="007821B8">
              <w:rPr>
                <w:rFonts w:eastAsiaTheme="minorHAnsi"/>
                <w:lang w:eastAsia="en-US"/>
              </w:rPr>
              <w:t xml:space="preserve"> </w:t>
            </w:r>
            <w:r w:rsidR="007821B8" w:rsidRPr="007821B8">
              <w:t>«</w:t>
            </w:r>
            <w:r w:rsidR="00D657FD">
              <w:t>Ментальная арифметика</w:t>
            </w:r>
            <w:r w:rsidR="00D6205F">
              <w:t>»</w:t>
            </w:r>
          </w:p>
          <w:p w14:paraId="040072DB" w14:textId="7A432F5F" w:rsidR="007821B8" w:rsidRPr="007821B8" w:rsidRDefault="007821B8" w:rsidP="007821B8">
            <w:r w:rsidRPr="007821B8">
              <w:t xml:space="preserve">для детей </w:t>
            </w:r>
            <w:r w:rsidR="00D6205F">
              <w:t>5</w:t>
            </w:r>
            <w:r w:rsidR="00D657FD">
              <w:t>-7</w:t>
            </w:r>
            <w:r w:rsidRPr="007821B8">
              <w:t xml:space="preserve"> лет</w:t>
            </w:r>
          </w:p>
          <w:p w14:paraId="2042EE83" w14:textId="77777777" w:rsidR="007821B8" w:rsidRPr="007821B8" w:rsidRDefault="00D6205F" w:rsidP="00D6205F">
            <w:r>
              <w:t>(</w:t>
            </w:r>
            <w:proofErr w:type="spellStart"/>
            <w:r>
              <w:t>Бахвалова</w:t>
            </w:r>
            <w:proofErr w:type="spellEnd"/>
            <w:r>
              <w:t xml:space="preserve"> Л.Н.)</w:t>
            </w:r>
          </w:p>
        </w:tc>
        <w:tc>
          <w:tcPr>
            <w:tcW w:w="1983" w:type="dxa"/>
          </w:tcPr>
          <w:p w14:paraId="42C4DED9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15A5FAB5" w14:textId="5C2358B8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1B8FBD5C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74603076" w14:textId="136F0145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</w:t>
            </w:r>
            <w:r w:rsidR="004C2388">
              <w:t>36</w:t>
            </w:r>
            <w:r w:rsidRPr="007821B8">
              <w:t>0</w:t>
            </w:r>
          </w:p>
        </w:tc>
      </w:tr>
      <w:tr w:rsidR="007821B8" w:rsidRPr="007821B8" w14:paraId="661871C0" w14:textId="77777777" w:rsidTr="000964F0">
        <w:trPr>
          <w:trHeight w:val="598"/>
        </w:trPr>
        <w:tc>
          <w:tcPr>
            <w:tcW w:w="4255" w:type="dxa"/>
          </w:tcPr>
          <w:p w14:paraId="3ED1BC8A" w14:textId="77BB2D6A" w:rsidR="004C2388" w:rsidRDefault="004C2388" w:rsidP="00D6205F">
            <w:r>
              <w:t>6</w:t>
            </w:r>
            <w:r w:rsidR="007821B8" w:rsidRPr="007821B8">
              <w:t>.</w:t>
            </w:r>
            <w:r w:rsidR="007821B8" w:rsidRPr="007821B8">
              <w:rPr>
                <w:rFonts w:eastAsiaTheme="minorHAnsi"/>
                <w:lang w:eastAsia="en-US"/>
              </w:rPr>
              <w:t xml:space="preserve"> </w:t>
            </w:r>
            <w:r w:rsidR="007821B8" w:rsidRPr="007821B8">
              <w:t>«</w:t>
            </w:r>
            <w:r>
              <w:t>Ритмика</w:t>
            </w:r>
            <w:r w:rsidR="007821B8" w:rsidRPr="007821B8">
              <w:t>»</w:t>
            </w:r>
            <w:r>
              <w:t xml:space="preserve"> </w:t>
            </w:r>
          </w:p>
          <w:p w14:paraId="5D111E14" w14:textId="77777777" w:rsidR="004C2388" w:rsidRDefault="004C2388" w:rsidP="00D6205F">
            <w:r>
              <w:t xml:space="preserve">для детей 4-5 лет </w:t>
            </w:r>
          </w:p>
          <w:p w14:paraId="26AFD264" w14:textId="0F3AC7D6" w:rsidR="007821B8" w:rsidRPr="007821B8" w:rsidRDefault="004C2388" w:rsidP="00D6205F">
            <w:r>
              <w:t>(</w:t>
            </w:r>
            <w:proofErr w:type="spellStart"/>
            <w:r>
              <w:t>Саблева</w:t>
            </w:r>
            <w:proofErr w:type="spellEnd"/>
            <w:r>
              <w:t xml:space="preserve"> Г. Е.)</w:t>
            </w:r>
          </w:p>
        </w:tc>
        <w:tc>
          <w:tcPr>
            <w:tcW w:w="1983" w:type="dxa"/>
          </w:tcPr>
          <w:p w14:paraId="42271CF2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718E48DA" w14:textId="771A0D03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7A8DC455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2BB1FBDF" w14:textId="1B25CF96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</w:t>
            </w:r>
            <w:r w:rsidR="004C2388">
              <w:t>36</w:t>
            </w:r>
            <w:r w:rsidRPr="007821B8">
              <w:t>0</w:t>
            </w:r>
          </w:p>
        </w:tc>
      </w:tr>
      <w:tr w:rsidR="007821B8" w:rsidRPr="007821B8" w14:paraId="2459421F" w14:textId="77777777" w:rsidTr="000964F0">
        <w:trPr>
          <w:trHeight w:val="598"/>
        </w:trPr>
        <w:tc>
          <w:tcPr>
            <w:tcW w:w="4255" w:type="dxa"/>
          </w:tcPr>
          <w:p w14:paraId="52D0C77D" w14:textId="04AEF7DE" w:rsidR="000964F0" w:rsidRDefault="004C2388" w:rsidP="007821B8">
            <w:r>
              <w:t>7</w:t>
            </w:r>
            <w:r w:rsidR="007821B8" w:rsidRPr="007821B8">
              <w:t>.</w:t>
            </w:r>
            <w:r w:rsidR="007821B8" w:rsidRPr="007821B8">
              <w:rPr>
                <w:rFonts w:eastAsiaTheme="minorHAnsi"/>
                <w:lang w:eastAsia="en-US"/>
              </w:rPr>
              <w:t xml:space="preserve"> </w:t>
            </w:r>
            <w:r w:rsidR="007821B8" w:rsidRPr="007821B8">
              <w:t>«</w:t>
            </w:r>
            <w:proofErr w:type="spellStart"/>
            <w:r w:rsidR="00B74F36">
              <w:t>Фиксики</w:t>
            </w:r>
            <w:proofErr w:type="spellEnd"/>
            <w:r w:rsidR="007821B8" w:rsidRPr="007821B8">
              <w:t>»</w:t>
            </w:r>
          </w:p>
          <w:p w14:paraId="2E81E01A" w14:textId="293AFF01" w:rsidR="007821B8" w:rsidRPr="007821B8" w:rsidRDefault="000964F0" w:rsidP="007821B8">
            <w:r>
              <w:t xml:space="preserve">обучения </w:t>
            </w:r>
            <w:r w:rsidR="007821B8" w:rsidRPr="007821B8">
              <w:t xml:space="preserve">для детей </w:t>
            </w:r>
            <w:r w:rsidR="00D657FD">
              <w:t>4-5</w:t>
            </w:r>
          </w:p>
          <w:p w14:paraId="477F092E" w14:textId="6A337805" w:rsidR="007821B8" w:rsidRPr="007821B8" w:rsidRDefault="007821B8" w:rsidP="007821B8">
            <w:r w:rsidRPr="007821B8">
              <w:t>(</w:t>
            </w:r>
            <w:r w:rsidR="00D657FD">
              <w:t>Ефимова</w:t>
            </w:r>
            <w:r w:rsidRPr="007821B8">
              <w:t xml:space="preserve"> </w:t>
            </w:r>
            <w:r w:rsidR="00D657FD">
              <w:t>Е</w:t>
            </w:r>
            <w:r w:rsidRPr="007821B8">
              <w:t>.</w:t>
            </w:r>
            <w:r w:rsidR="00D657FD">
              <w:t>А</w:t>
            </w:r>
            <w:r w:rsidRPr="007821B8">
              <w:t>.</w:t>
            </w:r>
            <w:r w:rsidR="00C01E21">
              <w:t xml:space="preserve"> </w:t>
            </w:r>
            <w:proofErr w:type="spellStart"/>
            <w:r w:rsidR="00C01E21">
              <w:t>Шиц</w:t>
            </w:r>
            <w:proofErr w:type="spellEnd"/>
            <w:r w:rsidR="006F77FB">
              <w:t xml:space="preserve"> Ю.Е.</w:t>
            </w:r>
            <w:r w:rsidRPr="007821B8">
              <w:t>)</w:t>
            </w:r>
            <w:bookmarkStart w:id="0" w:name="_GoBack"/>
            <w:bookmarkEnd w:id="0"/>
          </w:p>
        </w:tc>
        <w:tc>
          <w:tcPr>
            <w:tcW w:w="1983" w:type="dxa"/>
          </w:tcPr>
          <w:p w14:paraId="6F900B57" w14:textId="77777777"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803" w:type="dxa"/>
          </w:tcPr>
          <w:p w14:paraId="040FFC73" w14:textId="6EA35790" w:rsidR="000964F0" w:rsidRPr="007821B8" w:rsidRDefault="000964F0" w:rsidP="000964F0">
            <w:pPr>
              <w:jc w:val="center"/>
            </w:pPr>
            <w:r>
              <w:t>1</w:t>
            </w:r>
            <w:r w:rsidR="004C2388">
              <w:t>7</w:t>
            </w:r>
            <w:r>
              <w:t>0</w:t>
            </w:r>
          </w:p>
          <w:p w14:paraId="7454745B" w14:textId="77777777"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1560" w:type="dxa"/>
          </w:tcPr>
          <w:p w14:paraId="6700CA2E" w14:textId="5F4C247F" w:rsidR="007821B8" w:rsidRPr="007821B8" w:rsidRDefault="007821B8" w:rsidP="000964F0">
            <w:pPr>
              <w:tabs>
                <w:tab w:val="left" w:pos="975"/>
              </w:tabs>
              <w:jc w:val="center"/>
            </w:pPr>
            <w:r w:rsidRPr="007821B8">
              <w:t>1</w:t>
            </w:r>
            <w:r w:rsidR="004C2388">
              <w:t>36</w:t>
            </w:r>
            <w:r w:rsidRPr="007821B8">
              <w:t>0</w:t>
            </w:r>
          </w:p>
        </w:tc>
      </w:tr>
    </w:tbl>
    <w:p w14:paraId="0F4A58F6" w14:textId="77777777" w:rsidR="00404E9D" w:rsidRPr="00116B66" w:rsidRDefault="00404E9D" w:rsidP="00404E9D">
      <w:pPr>
        <w:rPr>
          <w:sz w:val="28"/>
          <w:szCs w:val="28"/>
        </w:rPr>
      </w:pPr>
    </w:p>
    <w:p w14:paraId="32438399" w14:textId="77777777" w:rsidR="00DD7490" w:rsidRPr="003F3B04" w:rsidRDefault="00154FCC" w:rsidP="00DD7490">
      <w:pPr>
        <w:rPr>
          <w:b/>
        </w:rPr>
      </w:pPr>
      <w:r w:rsidRPr="00DD7490">
        <w:rPr>
          <w:sz w:val="20"/>
          <w:szCs w:val="20"/>
        </w:rPr>
        <w:t xml:space="preserve"> </w:t>
      </w:r>
      <w:r w:rsidR="00DD7490" w:rsidRPr="003F3B04">
        <w:rPr>
          <w:b/>
        </w:rPr>
        <w:t>*Количество занятий в месяц изменяется в зависимости от количества учебных дней в месяц</w:t>
      </w:r>
    </w:p>
    <w:p w14:paraId="631C6131" w14:textId="77777777" w:rsidR="00404E9D" w:rsidRPr="003F3B04" w:rsidRDefault="00DD7490">
      <w:pPr>
        <w:rPr>
          <w:b/>
        </w:rPr>
      </w:pPr>
      <w:r w:rsidRPr="003F3B04">
        <w:rPr>
          <w:b/>
        </w:rPr>
        <w:t>**оплата зависит от количества занятий в месяц согласно годового календарного учебного графика</w:t>
      </w:r>
    </w:p>
    <w:sectPr w:rsidR="00404E9D" w:rsidRPr="003F3B04" w:rsidSect="009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1ED4"/>
    <w:multiLevelType w:val="hybridMultilevel"/>
    <w:tmpl w:val="079C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4"/>
    <w:rsid w:val="000964F0"/>
    <w:rsid w:val="00154FCC"/>
    <w:rsid w:val="001E722D"/>
    <w:rsid w:val="003F3B04"/>
    <w:rsid w:val="003F6C76"/>
    <w:rsid w:val="00404E9D"/>
    <w:rsid w:val="00445D84"/>
    <w:rsid w:val="004C2388"/>
    <w:rsid w:val="006757E1"/>
    <w:rsid w:val="006F77FB"/>
    <w:rsid w:val="00776018"/>
    <w:rsid w:val="007821B8"/>
    <w:rsid w:val="007C3A30"/>
    <w:rsid w:val="009A0654"/>
    <w:rsid w:val="00B74F36"/>
    <w:rsid w:val="00C01E21"/>
    <w:rsid w:val="00C3571C"/>
    <w:rsid w:val="00CE7296"/>
    <w:rsid w:val="00D6205F"/>
    <w:rsid w:val="00D657FD"/>
    <w:rsid w:val="00DD7490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9A1"/>
  <w15:docId w15:val="{430BB179-FF51-4A23-A44F-BD28A4A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9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2021-09-23T10:06:00Z</dcterms:created>
  <dcterms:modified xsi:type="dcterms:W3CDTF">2023-10-17T06:52:00Z</dcterms:modified>
</cp:coreProperties>
</file>